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3B41"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bookmarkStart w:id="0" w:name="OLE_LINK1"/>
      <w:bookmarkStart w:id="1" w:name="OLE_LINK2"/>
      <w:bookmarkStart w:id="2" w:name="OLE_LINK3"/>
      <w:r w:rsidRPr="00600468">
        <w:rPr>
          <w:rFonts w:ascii="Cambria" w:eastAsiaTheme="majorEastAsia" w:hAnsi="Cambria"/>
          <w:b/>
          <w:sz w:val="22"/>
          <w:szCs w:val="22"/>
        </w:rPr>
        <w:t>Korean 187: History and Memory in Korean Cinema</w:t>
      </w:r>
    </w:p>
    <w:p w14:paraId="3C0C71AE" w14:textId="308684A8"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Dept. of East Asian Languages and Cultures, UC Berkeley</w:t>
      </w:r>
    </w:p>
    <w:p w14:paraId="60BE36FC" w14:textId="339BF361"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 xml:space="preserve">Fall 2018 </w:t>
      </w:r>
    </w:p>
    <w:p w14:paraId="7C503DA1"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2D5952C2" w14:textId="1FC541E4"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 xml:space="preserve">Lecture:  </w:t>
      </w:r>
      <w:r w:rsidRPr="00600468">
        <w:rPr>
          <w:rFonts w:ascii="Cambria" w:eastAsiaTheme="majorEastAsia" w:hAnsi="Cambria"/>
          <w:sz w:val="22"/>
          <w:szCs w:val="22"/>
        </w:rPr>
        <w:tab/>
      </w:r>
      <w:r w:rsidRPr="00600468">
        <w:rPr>
          <w:rFonts w:ascii="Cambria" w:eastAsiaTheme="majorEastAsia" w:hAnsi="Cambria"/>
          <w:sz w:val="22"/>
          <w:szCs w:val="22"/>
        </w:rPr>
        <w:tab/>
        <w:t xml:space="preserve">MWF:  3-4 PM, at 229 </w:t>
      </w:r>
      <w:proofErr w:type="spellStart"/>
      <w:r w:rsidRPr="00600468">
        <w:rPr>
          <w:rFonts w:ascii="Cambria" w:eastAsiaTheme="majorEastAsia" w:hAnsi="Cambria"/>
          <w:sz w:val="22"/>
          <w:szCs w:val="22"/>
        </w:rPr>
        <w:t>Dwinelle</w:t>
      </w:r>
      <w:proofErr w:type="spellEnd"/>
      <w:r w:rsidRPr="00600468">
        <w:rPr>
          <w:rFonts w:ascii="Cambria" w:eastAsiaTheme="majorEastAsia" w:hAnsi="Cambria"/>
          <w:sz w:val="22"/>
          <w:szCs w:val="22"/>
        </w:rPr>
        <w:t xml:space="preserve"> </w:t>
      </w:r>
    </w:p>
    <w:p w14:paraId="56C8AD53" w14:textId="02E82AF9"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Screening:</w:t>
      </w:r>
      <w:r w:rsidRPr="00600468">
        <w:rPr>
          <w:rFonts w:ascii="Cambria" w:eastAsiaTheme="majorEastAsia" w:hAnsi="Cambria"/>
          <w:sz w:val="22"/>
          <w:szCs w:val="22"/>
        </w:rPr>
        <w:tab/>
      </w:r>
      <w:r w:rsidRPr="00600468">
        <w:rPr>
          <w:rFonts w:ascii="Cambria" w:eastAsiaTheme="majorEastAsia" w:hAnsi="Cambria"/>
          <w:sz w:val="22"/>
          <w:szCs w:val="22"/>
        </w:rPr>
        <w:tab/>
        <w:t>Wed:</w:t>
      </w:r>
      <w:r w:rsidRPr="00600468">
        <w:rPr>
          <w:rFonts w:ascii="Cambria" w:eastAsiaTheme="majorEastAsia" w:hAnsi="Cambria"/>
          <w:sz w:val="22"/>
          <w:szCs w:val="22"/>
        </w:rPr>
        <w:tab/>
        <w:t xml:space="preserve">5-8 PM, at 223 </w:t>
      </w:r>
      <w:proofErr w:type="spellStart"/>
      <w:r w:rsidRPr="00600468">
        <w:rPr>
          <w:rFonts w:ascii="Cambria" w:eastAsiaTheme="majorEastAsia" w:hAnsi="Cambria"/>
          <w:sz w:val="22"/>
          <w:szCs w:val="22"/>
        </w:rPr>
        <w:t>Dwinelle</w:t>
      </w:r>
      <w:proofErr w:type="spellEnd"/>
      <w:r w:rsidRPr="00600468">
        <w:rPr>
          <w:rFonts w:ascii="Cambria" w:eastAsiaTheme="majorEastAsia" w:hAnsi="Cambria"/>
          <w:sz w:val="22"/>
          <w:szCs w:val="22"/>
        </w:rPr>
        <w:t xml:space="preserve"> </w:t>
      </w:r>
    </w:p>
    <w:p w14:paraId="6BAE229D"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1272DC98" w14:textId="6D7D7A7B"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Instructor:</w:t>
      </w:r>
      <w:r w:rsidRPr="00600468">
        <w:rPr>
          <w:rFonts w:ascii="Cambria" w:eastAsiaTheme="majorEastAsia" w:hAnsi="Cambria"/>
          <w:sz w:val="22"/>
          <w:szCs w:val="22"/>
        </w:rPr>
        <w:tab/>
      </w:r>
      <w:r w:rsidRPr="00600468">
        <w:rPr>
          <w:rFonts w:ascii="Cambria" w:eastAsiaTheme="majorEastAsia" w:hAnsi="Cambria"/>
          <w:sz w:val="22"/>
          <w:szCs w:val="22"/>
        </w:rPr>
        <w:tab/>
        <w:t>Jinsoo An</w:t>
      </w:r>
    </w:p>
    <w:p w14:paraId="01D0A970" w14:textId="794E2EB2"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Office:</w:t>
      </w:r>
      <w:r w:rsidRPr="00600468">
        <w:rPr>
          <w:rFonts w:ascii="Cambria" w:eastAsiaTheme="majorEastAsia" w:hAnsi="Cambria"/>
          <w:sz w:val="22"/>
          <w:szCs w:val="22"/>
        </w:rPr>
        <w:tab/>
      </w:r>
      <w:r w:rsidRPr="00600468">
        <w:rPr>
          <w:rFonts w:ascii="Cambria" w:eastAsiaTheme="majorEastAsia" w:hAnsi="Cambria"/>
          <w:sz w:val="22"/>
          <w:szCs w:val="22"/>
        </w:rPr>
        <w:tab/>
      </w:r>
    </w:p>
    <w:p w14:paraId="5B857AEC" w14:textId="47624B44"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 xml:space="preserve">Email: </w:t>
      </w:r>
      <w:r w:rsidRPr="00600468">
        <w:rPr>
          <w:rFonts w:ascii="Cambria" w:eastAsiaTheme="majorEastAsia" w:hAnsi="Cambria"/>
          <w:sz w:val="22"/>
          <w:szCs w:val="22"/>
        </w:rPr>
        <w:tab/>
      </w:r>
      <w:r w:rsidRPr="00600468">
        <w:rPr>
          <w:rFonts w:ascii="Cambria" w:eastAsiaTheme="majorEastAsia" w:hAnsi="Cambria"/>
          <w:sz w:val="22"/>
          <w:szCs w:val="22"/>
        </w:rPr>
        <w:tab/>
      </w:r>
    </w:p>
    <w:p w14:paraId="2AC9A96B" w14:textId="20EE390F"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Office Hours:</w:t>
      </w:r>
      <w:r w:rsidRPr="00600468">
        <w:rPr>
          <w:rFonts w:ascii="Cambria" w:eastAsiaTheme="majorEastAsia" w:hAnsi="Cambria"/>
          <w:sz w:val="22"/>
          <w:szCs w:val="22"/>
        </w:rPr>
        <w:tab/>
      </w:r>
      <w:bookmarkStart w:id="3" w:name="_GoBack"/>
      <w:bookmarkEnd w:id="3"/>
    </w:p>
    <w:p w14:paraId="1575471D" w14:textId="78092AF2"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ab/>
      </w:r>
      <w:r w:rsidRPr="00600468">
        <w:rPr>
          <w:rFonts w:ascii="Cambria" w:eastAsiaTheme="majorEastAsia" w:hAnsi="Cambria"/>
          <w:sz w:val="22"/>
          <w:szCs w:val="22"/>
        </w:rPr>
        <w:tab/>
      </w:r>
    </w:p>
    <w:p w14:paraId="12C17CE7"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4F35E3D3"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 xml:space="preserve">This undergraduate course examines representation of history and memory in contemporary South Korean cinema.  Recent South Korean films have shown a thematic preoccupation with the nation’s tumultuous history by presenting diverse stories of past event and experience.  They have also rendered unique ways to project, address and </w:t>
      </w:r>
      <w:proofErr w:type="spellStart"/>
      <w:r w:rsidRPr="00600468">
        <w:rPr>
          <w:rFonts w:ascii="Cambria" w:eastAsiaTheme="majorEastAsia" w:hAnsi="Cambria"/>
          <w:sz w:val="22"/>
          <w:szCs w:val="22"/>
        </w:rPr>
        <w:t>thematize</w:t>
      </w:r>
      <w:proofErr w:type="spellEnd"/>
      <w:r w:rsidRPr="00600468">
        <w:rPr>
          <w:rFonts w:ascii="Cambria" w:eastAsiaTheme="majorEastAsia" w:hAnsi="Cambria"/>
          <w:sz w:val="22"/>
          <w:szCs w:val="22"/>
        </w:rPr>
        <w:t xml:space="preserve"> the social developments and cultural phenomena that relate to the formation of modern national identity.  We will pay close attention to ways in which popular narrative films make visible and comprehensible the sense of history and memory.  Our goal is to develop critical understanding of diverse modes of temporality that constitute popular historical imagination of South Korea.</w:t>
      </w:r>
    </w:p>
    <w:p w14:paraId="7E760362"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6A1D5088"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 xml:space="preserve">The themes that we deal with are not structured chronologically but thematically.  We will cover such topics as </w:t>
      </w:r>
      <w:proofErr w:type="spellStart"/>
      <w:r w:rsidRPr="00600468">
        <w:rPr>
          <w:rFonts w:ascii="Cambria" w:eastAsiaTheme="majorEastAsia" w:hAnsi="Cambria"/>
          <w:sz w:val="22"/>
          <w:szCs w:val="22"/>
        </w:rPr>
        <w:t>aporia</w:t>
      </w:r>
      <w:proofErr w:type="spellEnd"/>
      <w:r w:rsidRPr="00600468">
        <w:rPr>
          <w:rFonts w:ascii="Cambria" w:eastAsiaTheme="majorEastAsia" w:hAnsi="Cambria"/>
          <w:sz w:val="22"/>
          <w:szCs w:val="22"/>
        </w:rPr>
        <w:t xml:space="preserve"> of premodern monarchy, remembrance of Korean War, authoritarian politics, democratic movement, cultural tradition, trauma and amnesia, spectral return, developmentalism, etc.  In particular, we will pay close attention to the subject of colonialism as an important configuration of history in South Korean cinema.  It is not necessary for students to have prior knowledge of South Korea, and all films have English subtitles.  </w:t>
      </w:r>
    </w:p>
    <w:p w14:paraId="01A75956" w14:textId="106CBDAA" w:rsidR="00F72A9A"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36B4EE5D"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0C1AE940"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 xml:space="preserve">The course consists of 1) lecture/film discussion and 2) film screening.  It is </w:t>
      </w:r>
      <w:r w:rsidRPr="00600468">
        <w:rPr>
          <w:rFonts w:ascii="Cambria" w:eastAsiaTheme="majorEastAsia" w:hAnsi="Cambria"/>
          <w:sz w:val="22"/>
          <w:szCs w:val="22"/>
          <w:u w:val="single"/>
        </w:rPr>
        <w:t>mandatory</w:t>
      </w:r>
      <w:r w:rsidRPr="00600468">
        <w:rPr>
          <w:rFonts w:ascii="Cambria" w:eastAsiaTheme="majorEastAsia" w:hAnsi="Cambria"/>
          <w:sz w:val="22"/>
          <w:szCs w:val="22"/>
        </w:rPr>
        <w:t xml:space="preserve"> for students to attend weekly film screenings on Monday; students are also expected to participate in film discussion actively.  </w:t>
      </w:r>
    </w:p>
    <w:p w14:paraId="7F72E7C8" w14:textId="41CBC13F" w:rsidR="00F72A9A"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40C164CE"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7632DD73"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u w:val="single"/>
        </w:rPr>
      </w:pPr>
      <w:r w:rsidRPr="00600468">
        <w:rPr>
          <w:rFonts w:ascii="Cambria" w:eastAsiaTheme="majorEastAsia" w:hAnsi="Cambria"/>
          <w:sz w:val="22"/>
          <w:szCs w:val="22"/>
          <w:u w:val="single"/>
        </w:rPr>
        <w:t>Grade Percentage</w:t>
      </w:r>
    </w:p>
    <w:p w14:paraId="18667BB1"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Attendance:</w:t>
      </w:r>
      <w:r w:rsidRPr="00600468">
        <w:rPr>
          <w:rFonts w:ascii="Cambria" w:eastAsiaTheme="majorEastAsia" w:hAnsi="Cambria"/>
          <w:sz w:val="22"/>
          <w:szCs w:val="22"/>
        </w:rPr>
        <w:tab/>
      </w:r>
      <w:r w:rsidRPr="00600468">
        <w:rPr>
          <w:rFonts w:ascii="Cambria" w:eastAsiaTheme="majorEastAsia" w:hAnsi="Cambria"/>
          <w:sz w:val="22"/>
          <w:szCs w:val="22"/>
        </w:rPr>
        <w:tab/>
      </w:r>
      <w:r w:rsidRPr="00600468">
        <w:rPr>
          <w:rFonts w:ascii="Cambria" w:eastAsiaTheme="majorEastAsia" w:hAnsi="Cambria"/>
          <w:sz w:val="22"/>
          <w:szCs w:val="22"/>
        </w:rPr>
        <w:tab/>
        <w:t>10%</w:t>
      </w:r>
      <w:r w:rsidRPr="00600468">
        <w:rPr>
          <w:rFonts w:ascii="Cambria" w:eastAsiaTheme="majorEastAsia" w:hAnsi="Cambria"/>
          <w:sz w:val="22"/>
          <w:szCs w:val="22"/>
        </w:rPr>
        <w:tab/>
      </w:r>
    </w:p>
    <w:p w14:paraId="2EA3F2F8" w14:textId="23E16E7B"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Weekly Film Reviews*:</w:t>
      </w:r>
      <w:r w:rsidRPr="00600468">
        <w:rPr>
          <w:rFonts w:ascii="Cambria" w:eastAsiaTheme="majorEastAsia" w:hAnsi="Cambria"/>
          <w:sz w:val="22"/>
          <w:szCs w:val="22"/>
        </w:rPr>
        <w:tab/>
      </w:r>
      <w:r w:rsidR="00600468">
        <w:rPr>
          <w:rFonts w:ascii="Cambria" w:eastAsiaTheme="majorEastAsia" w:hAnsi="Cambria"/>
          <w:sz w:val="22"/>
          <w:szCs w:val="22"/>
        </w:rPr>
        <w:tab/>
      </w:r>
      <w:r w:rsidRPr="00600468">
        <w:rPr>
          <w:rFonts w:ascii="Cambria" w:eastAsiaTheme="majorEastAsia" w:hAnsi="Cambria"/>
          <w:sz w:val="22"/>
          <w:szCs w:val="22"/>
        </w:rPr>
        <w:t>30%   (1 page, double-spaced) Due at 11:59 pm on Wed.</w:t>
      </w:r>
    </w:p>
    <w:p w14:paraId="62ACDA60" w14:textId="1A581FE1"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Mid-Term Paper:</w:t>
      </w:r>
      <w:r w:rsidRPr="00600468">
        <w:rPr>
          <w:rFonts w:ascii="Cambria" w:eastAsiaTheme="majorEastAsia" w:hAnsi="Cambria"/>
          <w:sz w:val="22"/>
          <w:szCs w:val="22"/>
        </w:rPr>
        <w:tab/>
      </w:r>
      <w:r w:rsidRPr="00600468">
        <w:rPr>
          <w:rFonts w:ascii="Cambria" w:eastAsiaTheme="majorEastAsia" w:hAnsi="Cambria"/>
          <w:sz w:val="22"/>
          <w:szCs w:val="22"/>
        </w:rPr>
        <w:tab/>
      </w:r>
      <w:r w:rsidR="00600468">
        <w:rPr>
          <w:rFonts w:ascii="Cambria" w:eastAsiaTheme="majorEastAsia" w:hAnsi="Cambria"/>
          <w:sz w:val="22"/>
          <w:szCs w:val="22"/>
        </w:rPr>
        <w:tab/>
      </w:r>
      <w:r w:rsidRPr="00600468">
        <w:rPr>
          <w:rFonts w:ascii="Cambria" w:eastAsiaTheme="majorEastAsia" w:hAnsi="Cambria"/>
          <w:sz w:val="22"/>
          <w:szCs w:val="22"/>
        </w:rPr>
        <w:t>30%   (5-6 pages, double-spaced) Due on Oct 1</w:t>
      </w:r>
      <w:r w:rsidRPr="00600468">
        <w:rPr>
          <w:rFonts w:ascii="Cambria" w:eastAsiaTheme="majorEastAsia" w:hAnsi="Cambria"/>
          <w:sz w:val="22"/>
          <w:szCs w:val="22"/>
          <w:vertAlign w:val="superscript"/>
        </w:rPr>
        <w:t>st</w:t>
      </w:r>
    </w:p>
    <w:p w14:paraId="1C427D41"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Final Paper:</w:t>
      </w:r>
      <w:r w:rsidRPr="00600468">
        <w:rPr>
          <w:rFonts w:ascii="Cambria" w:eastAsiaTheme="majorEastAsia" w:hAnsi="Cambria"/>
          <w:sz w:val="22"/>
          <w:szCs w:val="22"/>
        </w:rPr>
        <w:tab/>
      </w:r>
      <w:r w:rsidRPr="00600468">
        <w:rPr>
          <w:rFonts w:ascii="Cambria" w:eastAsiaTheme="majorEastAsia" w:hAnsi="Cambria"/>
          <w:sz w:val="22"/>
          <w:szCs w:val="22"/>
        </w:rPr>
        <w:tab/>
      </w:r>
      <w:r w:rsidRPr="00600468">
        <w:rPr>
          <w:rFonts w:ascii="Cambria" w:eastAsiaTheme="majorEastAsia" w:hAnsi="Cambria"/>
          <w:sz w:val="22"/>
          <w:szCs w:val="22"/>
        </w:rPr>
        <w:tab/>
        <w:t>30%</w:t>
      </w:r>
      <w:r w:rsidRPr="00600468">
        <w:rPr>
          <w:rFonts w:ascii="Cambria" w:eastAsiaTheme="majorEastAsia" w:hAnsi="Cambria"/>
          <w:sz w:val="22"/>
          <w:szCs w:val="22"/>
        </w:rPr>
        <w:tab/>
        <w:t xml:space="preserve"> (6-8 pages, double-spaced) Due at 3 pm on Dec 7</w:t>
      </w:r>
      <w:r w:rsidRPr="00600468">
        <w:rPr>
          <w:rFonts w:ascii="Cambria" w:eastAsiaTheme="majorEastAsia" w:hAnsi="Cambria"/>
          <w:sz w:val="22"/>
          <w:szCs w:val="22"/>
          <w:vertAlign w:val="superscript"/>
        </w:rPr>
        <w:t>th</w:t>
      </w:r>
      <w:r w:rsidRPr="00600468">
        <w:rPr>
          <w:rFonts w:ascii="Cambria" w:eastAsiaTheme="majorEastAsia" w:hAnsi="Cambria"/>
          <w:sz w:val="22"/>
          <w:szCs w:val="22"/>
        </w:rPr>
        <w:t xml:space="preserve"> </w:t>
      </w:r>
    </w:p>
    <w:p w14:paraId="3DCBDB10" w14:textId="56450149" w:rsidR="00F72A9A"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304F2E2E"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509FD458"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 xml:space="preserve">*Weekly Film Reviews:  This weekly essay should be 1-page in length.  Post your review on the “Assignments” menu on </w:t>
      </w:r>
      <w:proofErr w:type="spellStart"/>
      <w:r w:rsidRPr="00600468">
        <w:rPr>
          <w:rFonts w:ascii="Cambria" w:eastAsiaTheme="majorEastAsia" w:hAnsi="Cambria"/>
          <w:sz w:val="22"/>
          <w:szCs w:val="22"/>
        </w:rPr>
        <w:t>bCourses</w:t>
      </w:r>
      <w:proofErr w:type="spellEnd"/>
      <w:r w:rsidRPr="00600468">
        <w:rPr>
          <w:rFonts w:ascii="Cambria" w:eastAsiaTheme="majorEastAsia" w:hAnsi="Cambria"/>
          <w:sz w:val="22"/>
          <w:szCs w:val="22"/>
        </w:rPr>
        <w:t xml:space="preserve"> before 11:59 pm, Weds.  The instructor will distribute questions for review before each film screening.  Film review should also reflect your understanding of the assigned reading. </w:t>
      </w:r>
    </w:p>
    <w:p w14:paraId="1EA22483" w14:textId="68AB5A53" w:rsidR="00F72A9A"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10B50429"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4D5F88AF"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lastRenderedPageBreak/>
        <w:t xml:space="preserve">Late submission of review/paper will be significantly marked down.  Plagiarism is strictly prohibited, resulting in a failing grade of the course as a whole.  </w:t>
      </w:r>
      <w:r w:rsidRPr="00600468">
        <w:rPr>
          <w:rFonts w:ascii="Cambria" w:hAnsi="Cambria"/>
          <w:color w:val="000000" w:themeColor="text1"/>
          <w:sz w:val="22"/>
          <w:szCs w:val="22"/>
        </w:rPr>
        <w:t xml:space="preserve">Three unexcused absences adversely affect your overall grade, and five such absences result in the failure of total grade.  Refrain from using electronic or digital devices in class, unless used solely for accessing the course-related materials on </w:t>
      </w:r>
      <w:proofErr w:type="spellStart"/>
      <w:r w:rsidRPr="00600468">
        <w:rPr>
          <w:rFonts w:ascii="Cambria" w:hAnsi="Cambria"/>
          <w:color w:val="000000" w:themeColor="text1"/>
          <w:sz w:val="22"/>
          <w:szCs w:val="22"/>
        </w:rPr>
        <w:t>bCourses</w:t>
      </w:r>
      <w:proofErr w:type="spellEnd"/>
      <w:r w:rsidRPr="00600468">
        <w:rPr>
          <w:rFonts w:ascii="Cambria" w:hAnsi="Cambria"/>
          <w:color w:val="000000" w:themeColor="text1"/>
          <w:sz w:val="22"/>
          <w:szCs w:val="22"/>
        </w:rPr>
        <w:t>.</w:t>
      </w:r>
    </w:p>
    <w:p w14:paraId="650B8C45"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07112616"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u w:val="single"/>
        </w:rPr>
        <w:t>Required Text</w:t>
      </w:r>
      <w:r w:rsidRPr="00600468">
        <w:rPr>
          <w:rFonts w:ascii="Cambria" w:eastAsiaTheme="majorEastAsia" w:hAnsi="Cambria"/>
          <w:sz w:val="22"/>
          <w:szCs w:val="22"/>
        </w:rPr>
        <w:t xml:space="preserve">:   </w:t>
      </w:r>
    </w:p>
    <w:p w14:paraId="37EEC680" w14:textId="77777777" w:rsidR="00F72A9A" w:rsidRPr="00600468" w:rsidRDefault="00F72A9A" w:rsidP="00F72A9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All readings are available on </w:t>
      </w:r>
      <w:proofErr w:type="spellStart"/>
      <w:r w:rsidRPr="00600468">
        <w:rPr>
          <w:rFonts w:ascii="Cambria" w:eastAsiaTheme="majorEastAsia" w:hAnsi="Cambria" w:cs="Times New Roman"/>
          <w:sz w:val="22"/>
          <w:szCs w:val="22"/>
        </w:rPr>
        <w:t>bCourses</w:t>
      </w:r>
      <w:proofErr w:type="spellEnd"/>
    </w:p>
    <w:p w14:paraId="5E41F24B" w14:textId="77777777" w:rsidR="00F72A9A" w:rsidRPr="00600468" w:rsidRDefault="00F72A9A" w:rsidP="00F72A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
    <w:p w14:paraId="22F90043"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u w:val="single"/>
        </w:rPr>
        <w:t>Recommended Text</w:t>
      </w:r>
      <w:r w:rsidRPr="00600468">
        <w:rPr>
          <w:rFonts w:ascii="Cambria" w:eastAsiaTheme="majorEastAsia" w:hAnsi="Cambria"/>
          <w:sz w:val="22"/>
          <w:szCs w:val="22"/>
        </w:rPr>
        <w:t>:</w:t>
      </w:r>
    </w:p>
    <w:p w14:paraId="458BDC16" w14:textId="77777777" w:rsidR="00F72A9A" w:rsidRPr="00600468" w:rsidRDefault="00F72A9A" w:rsidP="00F72A9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Michael Robinson, </w:t>
      </w:r>
      <w:r w:rsidRPr="00600468">
        <w:rPr>
          <w:rFonts w:ascii="Cambria" w:eastAsiaTheme="majorEastAsia" w:hAnsi="Cambria" w:cs="Times New Roman"/>
          <w:sz w:val="22"/>
          <w:szCs w:val="22"/>
          <w:u w:val="single"/>
        </w:rPr>
        <w:t>South Korea’s Twentieth Century Odyssey</w:t>
      </w:r>
    </w:p>
    <w:p w14:paraId="2187185A" w14:textId="77777777" w:rsidR="00F72A9A" w:rsidRPr="00600468" w:rsidRDefault="00D923D0"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heme="majorEastAsia" w:hAnsi="Cambria"/>
          <w:sz w:val="22"/>
          <w:szCs w:val="22"/>
        </w:rPr>
      </w:pPr>
      <w:hyperlink r:id="rId7" w:history="1">
        <w:r w:rsidR="00F72A9A" w:rsidRPr="00600468">
          <w:rPr>
            <w:rStyle w:val="Hyperlink"/>
            <w:rFonts w:ascii="Cambria" w:eastAsiaTheme="majorEastAsia" w:hAnsi="Cambria"/>
            <w:sz w:val="22"/>
            <w:szCs w:val="22"/>
          </w:rPr>
          <w:t>http://oskicat.berkeley.edu/search~S1?/tKorea%27s+twenthieth+century/tkoreas+twenthieth+century/-3%2C0%2C0%2CB/frameset&amp;FF=tkoreas+twentieth+century+odyssey&amp;2%2C%2C2/indexsort=-</w:t>
        </w:r>
      </w:hyperlink>
    </w:p>
    <w:p w14:paraId="56BDFECC"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51E4CA99"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Film Access:  Distributed through “</w:t>
      </w:r>
      <w:proofErr w:type="spellStart"/>
      <w:r w:rsidRPr="00600468">
        <w:rPr>
          <w:rFonts w:ascii="Cambria" w:eastAsiaTheme="majorEastAsia" w:hAnsi="Cambria"/>
          <w:sz w:val="22"/>
          <w:szCs w:val="22"/>
        </w:rPr>
        <w:t>Dropsend</w:t>
      </w:r>
      <w:proofErr w:type="spellEnd"/>
      <w:r w:rsidRPr="00600468">
        <w:rPr>
          <w:rFonts w:ascii="Cambria" w:eastAsiaTheme="majorEastAsia" w:hAnsi="Cambria"/>
          <w:sz w:val="22"/>
          <w:szCs w:val="22"/>
        </w:rPr>
        <w:t>”</w:t>
      </w:r>
    </w:p>
    <w:p w14:paraId="513D3E66"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 xml:space="preserve"> </w:t>
      </w:r>
    </w:p>
    <w:p w14:paraId="358FC1B2"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6706A00E"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color w:val="000000" w:themeColor="text1"/>
          <w:sz w:val="22"/>
          <w:szCs w:val="22"/>
          <w:u w:val="single"/>
        </w:rPr>
      </w:pPr>
      <w:r w:rsidRPr="00600468">
        <w:rPr>
          <w:rFonts w:ascii="Cambria" w:eastAsiaTheme="majorEastAsia" w:hAnsi="Cambria"/>
          <w:b/>
          <w:color w:val="000000" w:themeColor="text1"/>
          <w:sz w:val="22"/>
          <w:szCs w:val="22"/>
          <w:u w:val="single"/>
        </w:rPr>
        <w:t>COURSE SCHEDULE</w:t>
      </w:r>
    </w:p>
    <w:p w14:paraId="0437237D"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52592330"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1:  Course Syllabus, Logistics, Introduction</w:t>
      </w:r>
    </w:p>
    <w:p w14:paraId="40A7CBCB" w14:textId="77777777" w:rsidR="00F72A9A" w:rsidRPr="00600468" w:rsidRDefault="00F72A9A" w:rsidP="00F72A9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Robert A. </w:t>
      </w:r>
      <w:proofErr w:type="spellStart"/>
      <w:r w:rsidRPr="00600468">
        <w:rPr>
          <w:rFonts w:ascii="Cambria" w:eastAsiaTheme="majorEastAsia" w:hAnsi="Cambria" w:cs="Times New Roman"/>
          <w:sz w:val="22"/>
          <w:szCs w:val="22"/>
        </w:rPr>
        <w:t>Rosenstone</w:t>
      </w:r>
      <w:proofErr w:type="spellEnd"/>
      <w:r w:rsidRPr="00600468">
        <w:rPr>
          <w:rFonts w:ascii="Cambria" w:eastAsiaTheme="majorEastAsia" w:hAnsi="Cambria" w:cs="Times New Roman"/>
          <w:sz w:val="22"/>
          <w:szCs w:val="22"/>
        </w:rPr>
        <w:t>, “History in Images/History in Words”</w:t>
      </w:r>
    </w:p>
    <w:p w14:paraId="0041FF0B" w14:textId="29983DF2"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sz w:val="22"/>
          <w:szCs w:val="22"/>
        </w:rPr>
        <w:tab/>
      </w:r>
      <w:r w:rsidRPr="00600468">
        <w:rPr>
          <w:rFonts w:ascii="Cambria" w:eastAsiaTheme="majorEastAsia" w:hAnsi="Cambria"/>
          <w:sz w:val="22"/>
          <w:szCs w:val="22"/>
        </w:rPr>
        <w:tab/>
      </w:r>
    </w:p>
    <w:p w14:paraId="508D282F"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7EE209BB" w14:textId="63A992A4"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2:  Introduction, Nexus of History and Cinema</w:t>
      </w:r>
    </w:p>
    <w:p w14:paraId="409C48BD" w14:textId="77777777" w:rsidR="00F72A9A" w:rsidRPr="00600468" w:rsidRDefault="00F72A9A" w:rsidP="00F72A9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r w:rsidRPr="00600468">
        <w:rPr>
          <w:rFonts w:ascii="Cambria" w:eastAsiaTheme="majorEastAsia" w:hAnsi="Cambria" w:cs="Times New Roman"/>
          <w:sz w:val="22"/>
          <w:szCs w:val="22"/>
        </w:rPr>
        <w:t xml:space="preserve">Hayden White, “Historiography and </w:t>
      </w:r>
      <w:proofErr w:type="spellStart"/>
      <w:r w:rsidRPr="00600468">
        <w:rPr>
          <w:rFonts w:ascii="Cambria" w:eastAsiaTheme="majorEastAsia" w:hAnsi="Cambria" w:cs="Times New Roman"/>
          <w:sz w:val="22"/>
          <w:szCs w:val="22"/>
        </w:rPr>
        <w:t>Historiophoty</w:t>
      </w:r>
      <w:proofErr w:type="spellEnd"/>
      <w:r w:rsidRPr="00600468">
        <w:rPr>
          <w:rFonts w:ascii="Cambria" w:eastAsiaTheme="majorEastAsia" w:hAnsi="Cambria" w:cs="Times New Roman"/>
          <w:sz w:val="22"/>
          <w:szCs w:val="22"/>
        </w:rPr>
        <w:t>,” The American Historical Review 93-5</w:t>
      </w:r>
    </w:p>
    <w:p w14:paraId="469F61FC" w14:textId="77777777" w:rsidR="00F72A9A" w:rsidRPr="00600468" w:rsidRDefault="00F72A9A" w:rsidP="00F72A9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r w:rsidRPr="00600468">
        <w:rPr>
          <w:rFonts w:ascii="Cambria" w:eastAsiaTheme="majorEastAsia" w:hAnsi="Cambria" w:cs="Times New Roman"/>
          <w:sz w:val="22"/>
          <w:szCs w:val="22"/>
        </w:rPr>
        <w:t xml:space="preserve">Vivian </w:t>
      </w:r>
      <w:proofErr w:type="spellStart"/>
      <w:r w:rsidRPr="00600468">
        <w:rPr>
          <w:rFonts w:ascii="Cambria" w:eastAsiaTheme="majorEastAsia" w:hAnsi="Cambria" w:cs="Times New Roman"/>
          <w:sz w:val="22"/>
          <w:szCs w:val="22"/>
        </w:rPr>
        <w:t>Sobchack</w:t>
      </w:r>
      <w:proofErr w:type="spellEnd"/>
      <w:r w:rsidRPr="00600468">
        <w:rPr>
          <w:rFonts w:ascii="Cambria" w:eastAsiaTheme="majorEastAsia" w:hAnsi="Cambria" w:cs="Times New Roman"/>
          <w:sz w:val="22"/>
          <w:szCs w:val="22"/>
        </w:rPr>
        <w:t>, “Surge and Splendor: A Phenomenology of Hollywood Historical Epic”</w:t>
      </w:r>
    </w:p>
    <w:p w14:paraId="6B7EECE4" w14:textId="30DB4BD3" w:rsidR="00F72A9A" w:rsidRPr="00600468" w:rsidRDefault="00F72A9A" w:rsidP="00F72A9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Film:  </w:t>
      </w:r>
      <w:r w:rsidRPr="00600468">
        <w:rPr>
          <w:rFonts w:ascii="Cambria" w:eastAsiaTheme="majorEastAsia" w:hAnsi="Cambria" w:cs="Times New Roman"/>
          <w:i/>
          <w:sz w:val="22"/>
          <w:szCs w:val="22"/>
        </w:rPr>
        <w:t>King and the Clown</w:t>
      </w:r>
      <w:r w:rsidRPr="00600468">
        <w:rPr>
          <w:rFonts w:ascii="Cambria" w:eastAsiaTheme="majorEastAsia" w:hAnsi="Cambria" w:cs="Times New Roman"/>
          <w:sz w:val="22"/>
          <w:szCs w:val="22"/>
        </w:rPr>
        <w:t xml:space="preserve"> (Lee Jun-</w:t>
      </w:r>
      <w:proofErr w:type="spellStart"/>
      <w:r w:rsidRPr="00600468">
        <w:rPr>
          <w:rFonts w:ascii="Cambria" w:eastAsiaTheme="majorEastAsia" w:hAnsi="Cambria" w:cs="Times New Roman"/>
          <w:sz w:val="22"/>
          <w:szCs w:val="22"/>
        </w:rPr>
        <w:t>ik</w:t>
      </w:r>
      <w:proofErr w:type="spellEnd"/>
      <w:r w:rsidRPr="00600468">
        <w:rPr>
          <w:rFonts w:ascii="Cambria" w:eastAsiaTheme="majorEastAsia" w:hAnsi="Cambria" w:cs="Times New Roman"/>
          <w:sz w:val="22"/>
          <w:szCs w:val="22"/>
        </w:rPr>
        <w:t>, 2006), 120 min.</w:t>
      </w:r>
    </w:p>
    <w:p w14:paraId="7F52D9B1" w14:textId="7B6B7AB6"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654F8FDA"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287646AD"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3:  Veracity and Reflexivity in Historical Drama</w:t>
      </w:r>
    </w:p>
    <w:p w14:paraId="5C821990" w14:textId="77777777" w:rsidR="00F72A9A" w:rsidRPr="00600468" w:rsidRDefault="00F72A9A" w:rsidP="00F72A9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roofErr w:type="spellStart"/>
      <w:r w:rsidRPr="00600468">
        <w:rPr>
          <w:rFonts w:ascii="Cambria" w:eastAsiaTheme="majorEastAsia" w:hAnsi="Cambria" w:cs="Times New Roman"/>
          <w:sz w:val="22"/>
          <w:szCs w:val="22"/>
        </w:rPr>
        <w:t>JaHyun</w:t>
      </w:r>
      <w:proofErr w:type="spellEnd"/>
      <w:r w:rsidRPr="00600468">
        <w:rPr>
          <w:rFonts w:ascii="Cambria" w:eastAsiaTheme="majorEastAsia" w:hAnsi="Cambria" w:cs="Times New Roman"/>
          <w:sz w:val="22"/>
          <w:szCs w:val="22"/>
        </w:rPr>
        <w:t xml:space="preserve"> Kim </w:t>
      </w:r>
      <w:proofErr w:type="spellStart"/>
      <w:r w:rsidRPr="00600468">
        <w:rPr>
          <w:rFonts w:ascii="Cambria" w:eastAsiaTheme="majorEastAsia" w:hAnsi="Cambria" w:cs="Times New Roman"/>
          <w:sz w:val="22"/>
          <w:szCs w:val="22"/>
        </w:rPr>
        <w:t>Haboush</w:t>
      </w:r>
      <w:proofErr w:type="spellEnd"/>
      <w:r w:rsidRPr="00600468">
        <w:rPr>
          <w:rFonts w:ascii="Cambria" w:eastAsiaTheme="majorEastAsia" w:hAnsi="Cambria" w:cs="Times New Roman"/>
          <w:sz w:val="22"/>
          <w:szCs w:val="22"/>
        </w:rPr>
        <w:t xml:space="preserve">, “Confucian Kingship and Royal Authority in Yi Monarchy,” </w:t>
      </w:r>
      <w:r w:rsidRPr="00600468">
        <w:rPr>
          <w:rFonts w:ascii="Cambria" w:eastAsiaTheme="majorEastAsia" w:hAnsi="Cambria" w:cs="Times New Roman"/>
          <w:i/>
          <w:sz w:val="22"/>
          <w:szCs w:val="22"/>
        </w:rPr>
        <w:t>The Confucian Kingship in Korea</w:t>
      </w:r>
    </w:p>
    <w:p w14:paraId="061B846E" w14:textId="77777777" w:rsidR="00F72A9A" w:rsidRPr="00600468" w:rsidRDefault="00F72A9A" w:rsidP="00F72A9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roofErr w:type="spellStart"/>
      <w:r w:rsidRPr="00600468">
        <w:rPr>
          <w:rFonts w:ascii="Cambria" w:eastAsiaTheme="majorEastAsia" w:hAnsi="Cambria" w:cs="Times New Roman"/>
          <w:sz w:val="22"/>
          <w:szCs w:val="22"/>
        </w:rPr>
        <w:t>JaHyun</w:t>
      </w:r>
      <w:proofErr w:type="spellEnd"/>
      <w:r w:rsidRPr="00600468">
        <w:rPr>
          <w:rFonts w:ascii="Cambria" w:eastAsiaTheme="majorEastAsia" w:hAnsi="Cambria" w:cs="Times New Roman"/>
          <w:sz w:val="22"/>
          <w:szCs w:val="22"/>
        </w:rPr>
        <w:t xml:space="preserve"> Kim </w:t>
      </w:r>
      <w:proofErr w:type="spellStart"/>
      <w:r w:rsidRPr="00600468">
        <w:rPr>
          <w:rFonts w:ascii="Cambria" w:eastAsiaTheme="majorEastAsia" w:hAnsi="Cambria" w:cs="Times New Roman"/>
          <w:sz w:val="22"/>
          <w:szCs w:val="22"/>
        </w:rPr>
        <w:t>Haboush</w:t>
      </w:r>
      <w:proofErr w:type="spellEnd"/>
      <w:r w:rsidRPr="00600468">
        <w:rPr>
          <w:rFonts w:ascii="Cambria" w:eastAsiaTheme="majorEastAsia" w:hAnsi="Cambria" w:cs="Times New Roman"/>
          <w:sz w:val="22"/>
          <w:szCs w:val="22"/>
        </w:rPr>
        <w:t xml:space="preserve">, “Introduction” </w:t>
      </w:r>
      <w:r w:rsidRPr="00600468">
        <w:rPr>
          <w:rFonts w:ascii="Cambria" w:eastAsiaTheme="majorEastAsia" w:hAnsi="Cambria" w:cs="Times New Roman"/>
          <w:i/>
          <w:sz w:val="22"/>
          <w:szCs w:val="22"/>
        </w:rPr>
        <w:t xml:space="preserve">The Memoirs of Lady </w:t>
      </w:r>
      <w:proofErr w:type="spellStart"/>
      <w:r w:rsidRPr="00600468">
        <w:rPr>
          <w:rFonts w:ascii="Cambria" w:eastAsiaTheme="majorEastAsia" w:hAnsi="Cambria" w:cs="Times New Roman"/>
          <w:i/>
          <w:sz w:val="22"/>
          <w:szCs w:val="22"/>
        </w:rPr>
        <w:t>Hyegy</w:t>
      </w:r>
      <w:r w:rsidRPr="00600468">
        <w:rPr>
          <w:rFonts w:ascii="Cambria" w:eastAsia="Calibri" w:hAnsi="Cambria" w:cs="Times New Roman"/>
          <w:i/>
          <w:sz w:val="22"/>
          <w:szCs w:val="22"/>
        </w:rPr>
        <w:t>ŏng</w:t>
      </w:r>
      <w:proofErr w:type="spellEnd"/>
    </w:p>
    <w:p w14:paraId="68B41EA4" w14:textId="77777777" w:rsidR="00F72A9A" w:rsidRPr="00600468" w:rsidRDefault="00F72A9A" w:rsidP="00F72A9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roofErr w:type="spellStart"/>
      <w:r w:rsidRPr="00600468">
        <w:rPr>
          <w:rFonts w:ascii="Cambria" w:eastAsiaTheme="majorEastAsia" w:hAnsi="Cambria" w:cs="Times New Roman"/>
          <w:sz w:val="22"/>
          <w:szCs w:val="22"/>
        </w:rPr>
        <w:t>JaHyun</w:t>
      </w:r>
      <w:proofErr w:type="spellEnd"/>
      <w:r w:rsidRPr="00600468">
        <w:rPr>
          <w:rFonts w:ascii="Cambria" w:eastAsiaTheme="majorEastAsia" w:hAnsi="Cambria" w:cs="Times New Roman"/>
          <w:sz w:val="22"/>
          <w:szCs w:val="22"/>
        </w:rPr>
        <w:t xml:space="preserve"> Kim </w:t>
      </w:r>
      <w:proofErr w:type="spellStart"/>
      <w:r w:rsidRPr="00600468">
        <w:rPr>
          <w:rFonts w:ascii="Cambria" w:eastAsiaTheme="majorEastAsia" w:hAnsi="Cambria" w:cs="Times New Roman"/>
          <w:sz w:val="22"/>
          <w:szCs w:val="22"/>
        </w:rPr>
        <w:t>Haboush</w:t>
      </w:r>
      <w:proofErr w:type="spellEnd"/>
      <w:r w:rsidRPr="00600468">
        <w:rPr>
          <w:rFonts w:ascii="Cambria" w:eastAsiaTheme="majorEastAsia" w:hAnsi="Cambria" w:cs="Times New Roman"/>
          <w:sz w:val="22"/>
          <w:szCs w:val="22"/>
        </w:rPr>
        <w:t>, “The Memoir of 1805,” (Recommended)</w:t>
      </w:r>
    </w:p>
    <w:p w14:paraId="3F9D5FD0" w14:textId="67F8A61B" w:rsidR="00F72A9A" w:rsidRPr="00600468" w:rsidRDefault="00F72A9A" w:rsidP="00F72A9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cs="Times New Roman"/>
          <w:sz w:val="22"/>
          <w:szCs w:val="22"/>
        </w:rPr>
        <w:t xml:space="preserve">Film:  </w:t>
      </w:r>
      <w:r w:rsidRPr="00600468">
        <w:rPr>
          <w:rFonts w:ascii="Cambria" w:eastAsiaTheme="majorEastAsia" w:hAnsi="Cambria" w:cs="Times New Roman"/>
          <w:i/>
          <w:sz w:val="22"/>
          <w:szCs w:val="22"/>
        </w:rPr>
        <w:t xml:space="preserve">The Throne </w:t>
      </w:r>
      <w:r w:rsidRPr="00600468">
        <w:rPr>
          <w:rFonts w:ascii="Cambria" w:eastAsiaTheme="majorEastAsia" w:hAnsi="Cambria" w:cs="Times New Roman"/>
          <w:sz w:val="22"/>
          <w:szCs w:val="22"/>
        </w:rPr>
        <w:t>(Lee Jun-</w:t>
      </w:r>
      <w:proofErr w:type="spellStart"/>
      <w:r w:rsidRPr="00600468">
        <w:rPr>
          <w:rFonts w:ascii="Cambria" w:eastAsiaTheme="majorEastAsia" w:hAnsi="Cambria" w:cs="Times New Roman"/>
          <w:sz w:val="22"/>
          <w:szCs w:val="22"/>
        </w:rPr>
        <w:t>ik</w:t>
      </w:r>
      <w:proofErr w:type="spellEnd"/>
      <w:r w:rsidRPr="00600468">
        <w:rPr>
          <w:rFonts w:ascii="Cambria" w:eastAsiaTheme="majorEastAsia" w:hAnsi="Cambria" w:cs="Times New Roman"/>
          <w:sz w:val="22"/>
          <w:szCs w:val="22"/>
        </w:rPr>
        <w:t xml:space="preserve">, 2015), 125 min. </w:t>
      </w:r>
    </w:p>
    <w:p w14:paraId="04C6AE2C" w14:textId="3C485E86"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3F5F0336"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13717586"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 xml:space="preserve">Week 4:  Spectrum of Cultural Nationalism </w:t>
      </w:r>
    </w:p>
    <w:p w14:paraId="02B649AF" w14:textId="77777777" w:rsidR="00F72A9A" w:rsidRPr="00600468" w:rsidRDefault="00F72A9A" w:rsidP="00F72A9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Kyung Hyun Kim, “The Transnational Constitution of </w:t>
      </w:r>
      <w:proofErr w:type="spellStart"/>
      <w:r w:rsidRPr="00600468">
        <w:rPr>
          <w:rFonts w:ascii="Cambria" w:eastAsiaTheme="majorEastAsia" w:hAnsi="Cambria" w:cs="Times New Roman"/>
          <w:sz w:val="22"/>
          <w:szCs w:val="22"/>
        </w:rPr>
        <w:t>Im</w:t>
      </w:r>
      <w:proofErr w:type="spellEnd"/>
      <w:r w:rsidRPr="00600468">
        <w:rPr>
          <w:rFonts w:ascii="Cambria" w:eastAsiaTheme="majorEastAsia" w:hAnsi="Cambria" w:cs="Times New Roman"/>
          <w:sz w:val="22"/>
          <w:szCs w:val="22"/>
        </w:rPr>
        <w:t xml:space="preserve"> Kwon-</w:t>
      </w:r>
      <w:proofErr w:type="spellStart"/>
      <w:r w:rsidRPr="00600468">
        <w:rPr>
          <w:rFonts w:ascii="Cambria" w:eastAsiaTheme="majorEastAsia" w:hAnsi="Cambria" w:cs="Times New Roman"/>
          <w:sz w:val="22"/>
          <w:szCs w:val="22"/>
        </w:rPr>
        <w:t>taek’s</w:t>
      </w:r>
      <w:proofErr w:type="spellEnd"/>
      <w:r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sz w:val="22"/>
          <w:szCs w:val="22"/>
        </w:rPr>
        <w:t>Minjok</w:t>
      </w:r>
      <w:proofErr w:type="spellEnd"/>
      <w:r w:rsidRPr="00600468">
        <w:rPr>
          <w:rFonts w:ascii="Cambria" w:eastAsiaTheme="majorEastAsia" w:hAnsi="Cambria" w:cs="Times New Roman"/>
          <w:sz w:val="22"/>
          <w:szCs w:val="22"/>
        </w:rPr>
        <w:t xml:space="preserve"> Cinema…” </w:t>
      </w:r>
    </w:p>
    <w:p w14:paraId="2635744D" w14:textId="77777777" w:rsidR="00F72A9A" w:rsidRPr="00600468" w:rsidRDefault="00F72A9A" w:rsidP="00F72A9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roofErr w:type="spellStart"/>
      <w:r w:rsidRPr="00600468">
        <w:rPr>
          <w:rFonts w:ascii="Cambria" w:eastAsiaTheme="majorEastAsia" w:hAnsi="Cambria" w:cs="Times New Roman"/>
          <w:sz w:val="22"/>
          <w:szCs w:val="22"/>
        </w:rPr>
        <w:t>Kajiyama</w:t>
      </w:r>
      <w:proofErr w:type="spellEnd"/>
      <w:r w:rsidRPr="00600468">
        <w:rPr>
          <w:rFonts w:ascii="Cambria" w:eastAsiaTheme="majorEastAsia" w:hAnsi="Cambria" w:cs="Times New Roman"/>
          <w:sz w:val="22"/>
          <w:szCs w:val="22"/>
        </w:rPr>
        <w:t xml:space="preserve"> Toshiyuki, “The Clan Records” (recommended)</w:t>
      </w:r>
    </w:p>
    <w:p w14:paraId="5972375A" w14:textId="3227B5A1" w:rsidR="00F72A9A" w:rsidRPr="00600468" w:rsidRDefault="00F72A9A" w:rsidP="00F72A9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Film:  </w:t>
      </w:r>
      <w:r w:rsidRPr="00600468">
        <w:rPr>
          <w:rFonts w:ascii="Cambria" w:eastAsiaTheme="majorEastAsia" w:hAnsi="Cambria" w:cs="Times New Roman"/>
          <w:i/>
          <w:sz w:val="22"/>
          <w:szCs w:val="22"/>
        </w:rPr>
        <w:t>The Genealogy</w:t>
      </w:r>
      <w:r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sz w:val="22"/>
          <w:szCs w:val="22"/>
        </w:rPr>
        <w:t>Im</w:t>
      </w:r>
      <w:proofErr w:type="spellEnd"/>
      <w:r w:rsidRPr="00600468">
        <w:rPr>
          <w:rFonts w:ascii="Cambria" w:eastAsiaTheme="majorEastAsia" w:hAnsi="Cambria" w:cs="Times New Roman"/>
          <w:sz w:val="22"/>
          <w:szCs w:val="22"/>
        </w:rPr>
        <w:t xml:space="preserve"> Kwon-</w:t>
      </w:r>
      <w:proofErr w:type="spellStart"/>
      <w:r w:rsidRPr="00600468">
        <w:rPr>
          <w:rFonts w:ascii="Cambria" w:eastAsiaTheme="majorEastAsia" w:hAnsi="Cambria" w:cs="Times New Roman"/>
          <w:sz w:val="22"/>
          <w:szCs w:val="22"/>
        </w:rPr>
        <w:t>t’aek</w:t>
      </w:r>
      <w:proofErr w:type="spellEnd"/>
      <w:r w:rsidRPr="00600468">
        <w:rPr>
          <w:rFonts w:ascii="Cambria" w:eastAsiaTheme="majorEastAsia" w:hAnsi="Cambria" w:cs="Times New Roman"/>
          <w:sz w:val="22"/>
          <w:szCs w:val="22"/>
        </w:rPr>
        <w:t>, 1978), 108 min.</w:t>
      </w:r>
    </w:p>
    <w:p w14:paraId="03503EC8" w14:textId="77777777" w:rsid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p>
    <w:p w14:paraId="67F83E80" w14:textId="77777777" w:rsid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p>
    <w:p w14:paraId="6244DE23" w14:textId="77777777" w:rsid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p>
    <w:p w14:paraId="58499F8E" w14:textId="3982996E"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lastRenderedPageBreak/>
        <w:t>Week 5:  Decolonization</w:t>
      </w:r>
      <w:r w:rsidR="00600468" w:rsidRPr="00600468">
        <w:rPr>
          <w:rFonts w:ascii="Cambria" w:eastAsiaTheme="majorEastAsia" w:hAnsi="Cambria"/>
          <w:b/>
          <w:sz w:val="22"/>
          <w:szCs w:val="22"/>
        </w:rPr>
        <w:t>,</w:t>
      </w:r>
      <w:r w:rsidRPr="00600468">
        <w:rPr>
          <w:rFonts w:ascii="Cambria" w:eastAsiaTheme="majorEastAsia" w:hAnsi="Cambria"/>
          <w:b/>
          <w:sz w:val="22"/>
          <w:szCs w:val="22"/>
        </w:rPr>
        <w:t xml:space="preserve"> the Cold War</w:t>
      </w:r>
      <w:r w:rsidR="00600468" w:rsidRPr="00600468">
        <w:rPr>
          <w:rFonts w:ascii="Cambria" w:eastAsiaTheme="majorEastAsia" w:hAnsi="Cambria"/>
          <w:b/>
          <w:sz w:val="22"/>
          <w:szCs w:val="22"/>
        </w:rPr>
        <w:t xml:space="preserve"> and Redress Movement</w:t>
      </w:r>
    </w:p>
    <w:p w14:paraId="1B7AF044" w14:textId="77777777" w:rsidR="00F72A9A" w:rsidRPr="00600468" w:rsidRDefault="00F72A9A" w:rsidP="00F72A9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Lisa </w:t>
      </w:r>
      <w:proofErr w:type="spellStart"/>
      <w:r w:rsidRPr="00600468">
        <w:rPr>
          <w:rFonts w:ascii="Cambria" w:eastAsiaTheme="majorEastAsia" w:hAnsi="Cambria" w:cs="Times New Roman"/>
          <w:sz w:val="22"/>
          <w:szCs w:val="22"/>
        </w:rPr>
        <w:t>Yoneyama</w:t>
      </w:r>
      <w:proofErr w:type="spellEnd"/>
      <w:r w:rsidRPr="00600468">
        <w:rPr>
          <w:rFonts w:ascii="Cambria" w:eastAsiaTheme="majorEastAsia" w:hAnsi="Cambria" w:cs="Times New Roman"/>
          <w:sz w:val="22"/>
          <w:szCs w:val="22"/>
        </w:rPr>
        <w:t xml:space="preserve">, “Introduction,” from </w:t>
      </w:r>
      <w:r w:rsidRPr="00600468">
        <w:rPr>
          <w:rFonts w:ascii="Cambria" w:eastAsiaTheme="majorEastAsia" w:hAnsi="Cambria" w:cs="Times New Roman"/>
          <w:i/>
          <w:sz w:val="22"/>
          <w:szCs w:val="22"/>
        </w:rPr>
        <w:t>Cold War Ruins</w:t>
      </w:r>
    </w:p>
    <w:p w14:paraId="566026D6" w14:textId="7F4C0809" w:rsidR="00F72A9A" w:rsidRPr="00600468" w:rsidRDefault="00F72A9A" w:rsidP="00F72A9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w:t>
      </w:r>
      <w:r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rPr>
        <w:t>The Apology</w:t>
      </w:r>
      <w:r w:rsidRPr="00600468">
        <w:rPr>
          <w:rFonts w:ascii="Cambria" w:eastAsiaTheme="majorEastAsia" w:hAnsi="Cambria" w:cs="Times New Roman"/>
          <w:sz w:val="22"/>
          <w:szCs w:val="22"/>
        </w:rPr>
        <w:t xml:space="preserve"> (Tiffany </w:t>
      </w:r>
      <w:proofErr w:type="spellStart"/>
      <w:r w:rsidRPr="00600468">
        <w:rPr>
          <w:rFonts w:ascii="Cambria" w:eastAsiaTheme="majorEastAsia" w:hAnsi="Cambria" w:cs="Times New Roman"/>
          <w:sz w:val="22"/>
          <w:szCs w:val="22"/>
        </w:rPr>
        <w:t>Hsiung</w:t>
      </w:r>
      <w:proofErr w:type="spellEnd"/>
      <w:r w:rsidRPr="00600468">
        <w:rPr>
          <w:rFonts w:ascii="Cambria" w:eastAsiaTheme="majorEastAsia" w:hAnsi="Cambria" w:cs="Times New Roman"/>
          <w:sz w:val="22"/>
          <w:szCs w:val="22"/>
        </w:rPr>
        <w:t xml:space="preserve">, 2016) 104 min. </w:t>
      </w:r>
    </w:p>
    <w:p w14:paraId="41BEBA2E" w14:textId="77777777" w:rsidR="00F72A9A" w:rsidRPr="00600468" w:rsidRDefault="00F72A9A" w:rsidP="00F72A9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Guest-Lecture (9/19) by Yun Mi-hyang, Co-Chair, The Korean Council for the Women Drafted for Sexual Slavery by Japan</w:t>
      </w:r>
    </w:p>
    <w:p w14:paraId="4CF959C4" w14:textId="6EE2539D"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7BAEAA90"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14F592FE"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6:  Colonial Modernity on Post-Colonial Screen</w:t>
      </w:r>
    </w:p>
    <w:p w14:paraId="2C14C522" w14:textId="77777777" w:rsidR="00F72A9A" w:rsidRPr="00600468" w:rsidRDefault="00F72A9A" w:rsidP="00F72A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Koen De </w:t>
      </w:r>
      <w:proofErr w:type="spellStart"/>
      <w:r w:rsidRPr="00600468">
        <w:rPr>
          <w:rFonts w:ascii="Cambria" w:eastAsiaTheme="majorEastAsia" w:hAnsi="Cambria" w:cs="Times New Roman"/>
          <w:sz w:val="22"/>
          <w:szCs w:val="22"/>
        </w:rPr>
        <w:t>Ceuster</w:t>
      </w:r>
      <w:proofErr w:type="spellEnd"/>
      <w:r w:rsidRPr="00600468">
        <w:rPr>
          <w:rFonts w:ascii="Cambria" w:eastAsiaTheme="majorEastAsia" w:hAnsi="Cambria" w:cs="Times New Roman"/>
          <w:sz w:val="22"/>
          <w:szCs w:val="22"/>
        </w:rPr>
        <w:t xml:space="preserve">, “Wholesale Education and Sound Leisure” </w:t>
      </w:r>
    </w:p>
    <w:p w14:paraId="33DB7F4C" w14:textId="77777777" w:rsidR="00F72A9A" w:rsidRPr="00600468" w:rsidRDefault="00F72A9A" w:rsidP="00F72A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Jung Hwan </w:t>
      </w:r>
      <w:proofErr w:type="spellStart"/>
      <w:r w:rsidRPr="00600468">
        <w:rPr>
          <w:rFonts w:ascii="Cambria" w:eastAsiaTheme="majorEastAsia" w:hAnsi="Cambria" w:cs="Times New Roman"/>
          <w:sz w:val="22"/>
          <w:szCs w:val="22"/>
        </w:rPr>
        <w:t>Cheon</w:t>
      </w:r>
      <w:proofErr w:type="spellEnd"/>
      <w:r w:rsidRPr="00600468">
        <w:rPr>
          <w:rFonts w:ascii="Cambria" w:eastAsiaTheme="majorEastAsia" w:hAnsi="Cambria" w:cs="Times New Roman"/>
          <w:sz w:val="22"/>
          <w:szCs w:val="22"/>
        </w:rPr>
        <w:t xml:space="preserve">, “Bend it Like a Man of </w:t>
      </w:r>
      <w:proofErr w:type="spellStart"/>
      <w:r w:rsidRPr="00600468">
        <w:rPr>
          <w:rFonts w:ascii="Cambria" w:eastAsiaTheme="majorEastAsia" w:hAnsi="Cambria" w:cs="Times New Roman"/>
          <w:sz w:val="22"/>
          <w:szCs w:val="22"/>
        </w:rPr>
        <w:t>Chosun</w:t>
      </w:r>
      <w:proofErr w:type="spellEnd"/>
      <w:r w:rsidRPr="00600468">
        <w:rPr>
          <w:rFonts w:ascii="Cambria" w:eastAsiaTheme="majorEastAsia" w:hAnsi="Cambria" w:cs="Times New Roman"/>
          <w:sz w:val="22"/>
          <w:szCs w:val="22"/>
        </w:rPr>
        <w:t xml:space="preserve">: Sports Nationalism and Colonial Modernity in 1936,” </w:t>
      </w:r>
      <w:r w:rsidRPr="00600468">
        <w:rPr>
          <w:rFonts w:ascii="Cambria" w:eastAsiaTheme="majorEastAsia" w:hAnsi="Cambria" w:cs="Times New Roman"/>
          <w:i/>
          <w:sz w:val="22"/>
          <w:szCs w:val="22"/>
        </w:rPr>
        <w:t>The Korean Popular Culture Reader</w:t>
      </w:r>
    </w:p>
    <w:p w14:paraId="06AF4734" w14:textId="7D277B3C" w:rsidR="00F72A9A" w:rsidRPr="00600468" w:rsidRDefault="00F72A9A" w:rsidP="00F72A9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w:t>
      </w:r>
      <w:r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rPr>
        <w:t>YMCA Baseball Team</w:t>
      </w:r>
      <w:r w:rsidRPr="00600468">
        <w:rPr>
          <w:rFonts w:ascii="Cambria" w:eastAsiaTheme="majorEastAsia" w:hAnsi="Cambria" w:cs="Times New Roman"/>
          <w:sz w:val="22"/>
          <w:szCs w:val="22"/>
        </w:rPr>
        <w:t xml:space="preserve"> (Kim Hyun-</w:t>
      </w:r>
      <w:proofErr w:type="spellStart"/>
      <w:r w:rsidRPr="00600468">
        <w:rPr>
          <w:rFonts w:ascii="Cambria" w:eastAsiaTheme="majorEastAsia" w:hAnsi="Cambria" w:cs="Times New Roman"/>
          <w:sz w:val="22"/>
          <w:szCs w:val="22"/>
        </w:rPr>
        <w:t>suk</w:t>
      </w:r>
      <w:proofErr w:type="spellEnd"/>
      <w:r w:rsidRPr="00600468">
        <w:rPr>
          <w:rFonts w:ascii="Cambria" w:eastAsiaTheme="majorEastAsia" w:hAnsi="Cambria" w:cs="Times New Roman"/>
          <w:sz w:val="22"/>
          <w:szCs w:val="22"/>
        </w:rPr>
        <w:t>, 2002) 104 min.</w:t>
      </w:r>
    </w:p>
    <w:p w14:paraId="0D4B3909" w14:textId="201C776C"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7F1E3EAD"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19D7C904"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 xml:space="preserve">Week 7:  Passion for Historical Justice </w:t>
      </w:r>
    </w:p>
    <w:p w14:paraId="06476185" w14:textId="77777777" w:rsidR="00F72A9A" w:rsidRPr="00600468" w:rsidRDefault="00F72A9A" w:rsidP="00F72A9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Koen De </w:t>
      </w:r>
      <w:proofErr w:type="spellStart"/>
      <w:r w:rsidRPr="00600468">
        <w:rPr>
          <w:rFonts w:ascii="Cambria" w:eastAsiaTheme="majorEastAsia" w:hAnsi="Cambria" w:cs="Times New Roman"/>
          <w:sz w:val="22"/>
          <w:szCs w:val="22"/>
        </w:rPr>
        <w:t>Ceuster</w:t>
      </w:r>
      <w:proofErr w:type="spellEnd"/>
      <w:r w:rsidRPr="00600468">
        <w:rPr>
          <w:rFonts w:ascii="Cambria" w:eastAsiaTheme="majorEastAsia" w:hAnsi="Cambria" w:cs="Times New Roman"/>
          <w:sz w:val="22"/>
          <w:szCs w:val="22"/>
        </w:rPr>
        <w:t>, “The Nation Exorcized, Historiography of Collaboration in South Korea”</w:t>
      </w:r>
    </w:p>
    <w:p w14:paraId="7B74CE3B" w14:textId="77777777" w:rsidR="00F72A9A" w:rsidRPr="00600468" w:rsidRDefault="00F72A9A" w:rsidP="00F72A9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Jinsoo An, “War as Business in South Korea’s Manchurian Action Films”</w:t>
      </w:r>
    </w:p>
    <w:p w14:paraId="0ABEEF81" w14:textId="0757A7B6" w:rsidR="00F72A9A" w:rsidRPr="00600468" w:rsidRDefault="00F72A9A" w:rsidP="0060046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rPr>
        <w:t>Assassination</w:t>
      </w:r>
      <w:r w:rsidRPr="00600468">
        <w:rPr>
          <w:rFonts w:ascii="Cambria" w:eastAsiaTheme="majorEastAsia" w:hAnsi="Cambria" w:cs="Times New Roman"/>
          <w:sz w:val="22"/>
          <w:szCs w:val="22"/>
        </w:rPr>
        <w:t xml:space="preserve"> (Choi Dong-</w:t>
      </w:r>
      <w:proofErr w:type="spellStart"/>
      <w:r w:rsidRPr="00600468">
        <w:rPr>
          <w:rFonts w:ascii="Cambria" w:eastAsiaTheme="majorEastAsia" w:hAnsi="Cambria" w:cs="Times New Roman"/>
          <w:sz w:val="22"/>
          <w:szCs w:val="22"/>
        </w:rPr>
        <w:t>hoon</w:t>
      </w:r>
      <w:proofErr w:type="spellEnd"/>
      <w:r w:rsidRPr="00600468">
        <w:rPr>
          <w:rFonts w:ascii="Cambria" w:eastAsiaTheme="majorEastAsia" w:hAnsi="Cambria" w:cs="Times New Roman"/>
          <w:sz w:val="22"/>
          <w:szCs w:val="22"/>
        </w:rPr>
        <w:t xml:space="preserve">, 2015) </w:t>
      </w:r>
      <w:r w:rsidRPr="00600468">
        <w:rPr>
          <w:rFonts w:ascii="Cambria" w:eastAsiaTheme="majorEastAsia" w:hAnsi="Cambria" w:cs="Times New Roman"/>
          <w:sz w:val="22"/>
          <w:szCs w:val="22"/>
          <w:lang w:eastAsia="ko-KR"/>
        </w:rPr>
        <w:t>140 min.</w:t>
      </w:r>
    </w:p>
    <w:p w14:paraId="59F6D09F" w14:textId="5A850326"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3BD6A4BE"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6CAE5CC5"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8:  Spectral Time and Colonial Nostalgia</w:t>
      </w:r>
    </w:p>
    <w:p w14:paraId="7829D8D1" w14:textId="77777777" w:rsidR="00F72A9A" w:rsidRPr="00600468" w:rsidRDefault="00F72A9A" w:rsidP="00F72A9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Bliss </w:t>
      </w:r>
      <w:proofErr w:type="spellStart"/>
      <w:r w:rsidRPr="00600468">
        <w:rPr>
          <w:rFonts w:ascii="Cambria" w:eastAsiaTheme="majorEastAsia" w:hAnsi="Cambria" w:cs="Times New Roman"/>
          <w:sz w:val="22"/>
          <w:szCs w:val="22"/>
        </w:rPr>
        <w:t>Cua</w:t>
      </w:r>
      <w:proofErr w:type="spellEnd"/>
      <w:r w:rsidRPr="00600468">
        <w:rPr>
          <w:rFonts w:ascii="Cambria" w:eastAsiaTheme="majorEastAsia" w:hAnsi="Cambria" w:cs="Times New Roman"/>
          <w:sz w:val="22"/>
          <w:szCs w:val="22"/>
        </w:rPr>
        <w:t xml:space="preserve"> Lim, “Spectral Times: The Ghost Film as Historical Allegory”</w:t>
      </w:r>
    </w:p>
    <w:p w14:paraId="786FAF73" w14:textId="2984E477" w:rsidR="00F72A9A" w:rsidRPr="00600468" w:rsidRDefault="00F72A9A" w:rsidP="00F72A9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w:t>
      </w:r>
      <w:r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u w:val="single"/>
        </w:rPr>
        <w:t>Epitaph</w:t>
      </w:r>
      <w:r w:rsidRPr="00600468">
        <w:rPr>
          <w:rFonts w:ascii="Cambria" w:eastAsiaTheme="majorEastAsia" w:hAnsi="Cambria" w:cs="Times New Roman"/>
          <w:sz w:val="22"/>
          <w:szCs w:val="22"/>
        </w:rPr>
        <w:t xml:space="preserve"> (Chung Brothers, 2007) 102 min.</w:t>
      </w:r>
    </w:p>
    <w:p w14:paraId="6FAAD3C6" w14:textId="48383D5C"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3096D301"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078B3CA8"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9:  Korean War as Melodramatic Spectacle</w:t>
      </w:r>
    </w:p>
    <w:p w14:paraId="03A2B7E6" w14:textId="77777777" w:rsidR="00F72A9A" w:rsidRPr="00600468" w:rsidRDefault="00F72A9A" w:rsidP="00F72A9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r w:rsidRPr="00600468">
        <w:rPr>
          <w:rFonts w:ascii="Cambria" w:eastAsiaTheme="majorEastAsia" w:hAnsi="Cambria" w:cs="Times New Roman"/>
          <w:sz w:val="22"/>
          <w:szCs w:val="22"/>
        </w:rPr>
        <w:t xml:space="preserve">Michael Robinson, “Contemporary Cultural Production in South Korea: Vanishing Meta-Narratives of Nation, </w:t>
      </w:r>
      <w:r w:rsidRPr="00600468">
        <w:rPr>
          <w:rFonts w:ascii="Cambria" w:eastAsiaTheme="majorEastAsia" w:hAnsi="Cambria" w:cs="Times New Roman"/>
          <w:i/>
          <w:sz w:val="22"/>
          <w:szCs w:val="22"/>
        </w:rPr>
        <w:t>New Korean Cinema</w:t>
      </w:r>
    </w:p>
    <w:p w14:paraId="1475B53E" w14:textId="77777777" w:rsidR="00F72A9A" w:rsidRPr="00600468" w:rsidRDefault="00F72A9A" w:rsidP="00F72A9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r w:rsidRPr="00600468">
        <w:rPr>
          <w:rFonts w:ascii="Cambria" w:eastAsiaTheme="majorEastAsia" w:hAnsi="Cambria" w:cs="Times New Roman"/>
          <w:sz w:val="22"/>
          <w:szCs w:val="22"/>
        </w:rPr>
        <w:t xml:space="preserve">Chris Berry, “‘What is Big about the Big Film?’: De-Westernizing the blockbuster in Korea and China” </w:t>
      </w:r>
    </w:p>
    <w:p w14:paraId="02B6D854" w14:textId="350A370F" w:rsidR="00F72A9A" w:rsidRPr="00600468" w:rsidRDefault="00F72A9A" w:rsidP="00F72A9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 xml:space="preserve">: </w:t>
      </w:r>
      <w:r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i/>
          <w:sz w:val="22"/>
          <w:szCs w:val="22"/>
        </w:rPr>
        <w:t>Taegukgi</w:t>
      </w:r>
      <w:proofErr w:type="spellEnd"/>
      <w:r w:rsidRPr="00600468">
        <w:rPr>
          <w:rFonts w:ascii="Cambria" w:eastAsiaTheme="majorEastAsia" w:hAnsi="Cambria" w:cs="Times New Roman"/>
          <w:sz w:val="22"/>
          <w:szCs w:val="22"/>
        </w:rPr>
        <w:t xml:space="preserve"> (Kang </w:t>
      </w:r>
      <w:proofErr w:type="spellStart"/>
      <w:r w:rsidRPr="00600468">
        <w:rPr>
          <w:rFonts w:ascii="Cambria" w:eastAsiaTheme="majorEastAsia" w:hAnsi="Cambria" w:cs="Times New Roman"/>
          <w:sz w:val="22"/>
          <w:szCs w:val="22"/>
        </w:rPr>
        <w:t>Je-gyu</w:t>
      </w:r>
      <w:proofErr w:type="spellEnd"/>
      <w:r w:rsidRPr="00600468">
        <w:rPr>
          <w:rFonts w:ascii="Cambria" w:eastAsiaTheme="majorEastAsia" w:hAnsi="Cambria" w:cs="Times New Roman"/>
          <w:sz w:val="22"/>
          <w:szCs w:val="22"/>
        </w:rPr>
        <w:t>, 2004), 140 min.</w:t>
      </w:r>
    </w:p>
    <w:p w14:paraId="3B95C8F6" w14:textId="2529AC60"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4AC69EA3"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7C4B52EB"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10:  Atrocity, Ritual and Collective Memory</w:t>
      </w:r>
    </w:p>
    <w:p w14:paraId="70B8F223" w14:textId="77777777" w:rsidR="00F72A9A" w:rsidRPr="00600468" w:rsidRDefault="00F72A9A" w:rsidP="00F72A9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Bruce </w:t>
      </w:r>
      <w:proofErr w:type="spellStart"/>
      <w:r w:rsidRPr="00600468">
        <w:rPr>
          <w:rFonts w:ascii="Cambria" w:eastAsiaTheme="majorEastAsia" w:hAnsi="Cambria" w:cs="Times New Roman"/>
          <w:sz w:val="22"/>
          <w:szCs w:val="22"/>
        </w:rPr>
        <w:t>Cumings</w:t>
      </w:r>
      <w:proofErr w:type="spellEnd"/>
      <w:r w:rsidRPr="00600468">
        <w:rPr>
          <w:rFonts w:ascii="Cambria" w:eastAsiaTheme="majorEastAsia" w:hAnsi="Cambria" w:cs="Times New Roman"/>
          <w:sz w:val="22"/>
          <w:szCs w:val="22"/>
        </w:rPr>
        <w:t xml:space="preserve">, “The Cheju Insurgency,” </w:t>
      </w:r>
      <w:r w:rsidRPr="00600468">
        <w:rPr>
          <w:rFonts w:ascii="Cambria" w:eastAsiaTheme="majorEastAsia" w:hAnsi="Cambria" w:cs="Times New Roman"/>
          <w:i/>
          <w:sz w:val="22"/>
          <w:szCs w:val="22"/>
        </w:rPr>
        <w:t>The Korean War</w:t>
      </w:r>
      <w:r w:rsidRPr="00600468">
        <w:rPr>
          <w:rFonts w:ascii="Cambria" w:eastAsiaTheme="majorEastAsia" w:hAnsi="Cambria" w:cs="Times New Roman"/>
          <w:sz w:val="22"/>
          <w:szCs w:val="22"/>
        </w:rPr>
        <w:t xml:space="preserve"> </w:t>
      </w:r>
    </w:p>
    <w:p w14:paraId="022E10CB" w14:textId="77777777" w:rsidR="00F72A9A" w:rsidRPr="00600468" w:rsidRDefault="00F72A9A" w:rsidP="00F72A9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roofErr w:type="spellStart"/>
      <w:r w:rsidRPr="00600468">
        <w:rPr>
          <w:rFonts w:ascii="Cambria" w:eastAsiaTheme="majorEastAsia" w:hAnsi="Cambria" w:cs="Times New Roman"/>
          <w:sz w:val="22"/>
          <w:szCs w:val="22"/>
        </w:rPr>
        <w:t>Sohl</w:t>
      </w:r>
      <w:proofErr w:type="spellEnd"/>
      <w:r w:rsidRPr="00600468">
        <w:rPr>
          <w:rFonts w:ascii="Cambria" w:eastAsiaTheme="majorEastAsia" w:hAnsi="Cambria" w:cs="Times New Roman"/>
          <w:sz w:val="22"/>
          <w:szCs w:val="22"/>
        </w:rPr>
        <w:t xml:space="preserve"> Lee, “Cinema as Ritual Space: O </w:t>
      </w:r>
      <w:proofErr w:type="spellStart"/>
      <w:r w:rsidRPr="00600468">
        <w:rPr>
          <w:rFonts w:ascii="Cambria" w:eastAsiaTheme="majorEastAsia" w:hAnsi="Cambria" w:cs="Times New Roman"/>
          <w:sz w:val="22"/>
          <w:szCs w:val="22"/>
        </w:rPr>
        <w:t>Meul’s</w:t>
      </w:r>
      <w:proofErr w:type="spellEnd"/>
      <w:r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sz w:val="22"/>
          <w:szCs w:val="22"/>
          <w:u w:val="single"/>
        </w:rPr>
        <w:t>Jeseul</w:t>
      </w:r>
      <w:proofErr w:type="spellEnd"/>
      <w:r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rPr>
        <w:t>Asian Cinema and the Use of Space</w:t>
      </w:r>
    </w:p>
    <w:p w14:paraId="3C46FAC3" w14:textId="16CAFE80" w:rsidR="00F72A9A" w:rsidRPr="00600468" w:rsidRDefault="00F72A9A" w:rsidP="00F72A9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w:t>
      </w:r>
      <w:r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i/>
          <w:sz w:val="22"/>
          <w:szCs w:val="22"/>
        </w:rPr>
        <w:t>Jiseul</w:t>
      </w:r>
      <w:proofErr w:type="spellEnd"/>
      <w:r w:rsidRPr="00600468">
        <w:rPr>
          <w:rFonts w:ascii="Cambria" w:eastAsiaTheme="majorEastAsia" w:hAnsi="Cambria" w:cs="Times New Roman"/>
          <w:sz w:val="22"/>
          <w:szCs w:val="22"/>
          <w:u w:val="single"/>
        </w:rPr>
        <w:t xml:space="preserve"> </w:t>
      </w:r>
      <w:r w:rsidRPr="00600468">
        <w:rPr>
          <w:rFonts w:ascii="Cambria" w:eastAsiaTheme="majorEastAsia" w:hAnsi="Cambria" w:cs="Times New Roman"/>
          <w:sz w:val="22"/>
          <w:szCs w:val="22"/>
        </w:rPr>
        <w:t xml:space="preserve">(O </w:t>
      </w:r>
      <w:proofErr w:type="spellStart"/>
      <w:r w:rsidRPr="00600468">
        <w:rPr>
          <w:rFonts w:ascii="Cambria" w:eastAsiaTheme="majorEastAsia" w:hAnsi="Cambria" w:cs="Times New Roman"/>
          <w:sz w:val="22"/>
          <w:szCs w:val="22"/>
        </w:rPr>
        <w:t>Meul</w:t>
      </w:r>
      <w:proofErr w:type="spellEnd"/>
      <w:r w:rsidRPr="00600468">
        <w:rPr>
          <w:rFonts w:ascii="Cambria" w:eastAsiaTheme="majorEastAsia" w:hAnsi="Cambria" w:cs="Times New Roman"/>
          <w:sz w:val="22"/>
          <w:szCs w:val="22"/>
        </w:rPr>
        <w:t>, 2012) 109 min.</w:t>
      </w:r>
    </w:p>
    <w:p w14:paraId="0A0EDB78" w14:textId="04922475"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heme="majorEastAsia" w:hAnsi="Cambria"/>
          <w:sz w:val="22"/>
          <w:szCs w:val="22"/>
        </w:rPr>
      </w:pPr>
    </w:p>
    <w:p w14:paraId="77063FCA"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45CA273D"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11:  Making of Cultural Tradition</w:t>
      </w:r>
    </w:p>
    <w:p w14:paraId="77501690" w14:textId="77777777" w:rsidR="00F72A9A" w:rsidRPr="00600468" w:rsidRDefault="00F72A9A" w:rsidP="00F72A9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proofErr w:type="spellStart"/>
      <w:r w:rsidRPr="00600468">
        <w:rPr>
          <w:rFonts w:ascii="Cambria" w:eastAsiaTheme="majorEastAsia" w:hAnsi="Cambria" w:cs="Times New Roman"/>
          <w:sz w:val="22"/>
          <w:szCs w:val="22"/>
        </w:rPr>
        <w:t>Chungmoo</w:t>
      </w:r>
      <w:proofErr w:type="spellEnd"/>
      <w:r w:rsidRPr="00600468">
        <w:rPr>
          <w:rFonts w:ascii="Cambria" w:eastAsiaTheme="majorEastAsia" w:hAnsi="Cambria" w:cs="Times New Roman"/>
          <w:sz w:val="22"/>
          <w:szCs w:val="22"/>
        </w:rPr>
        <w:t xml:space="preserve"> Choi, “The politics of gender, aestheticism and cultural nationalism in </w:t>
      </w:r>
      <w:proofErr w:type="spellStart"/>
      <w:r w:rsidRPr="00600468">
        <w:rPr>
          <w:rFonts w:ascii="Cambria" w:eastAsiaTheme="majorEastAsia" w:hAnsi="Cambria" w:cs="Times New Roman"/>
          <w:sz w:val="22"/>
          <w:szCs w:val="22"/>
          <w:u w:val="single"/>
        </w:rPr>
        <w:t>Sopyonje</w:t>
      </w:r>
      <w:proofErr w:type="spellEnd"/>
      <w:r w:rsidRPr="00600468">
        <w:rPr>
          <w:rFonts w:ascii="Cambria" w:eastAsiaTheme="majorEastAsia" w:hAnsi="Cambria" w:cs="Times New Roman"/>
          <w:sz w:val="22"/>
          <w:szCs w:val="22"/>
        </w:rPr>
        <w:t xml:space="preserve"> and </w:t>
      </w:r>
      <w:r w:rsidRPr="00600468">
        <w:rPr>
          <w:rFonts w:ascii="Cambria" w:eastAsiaTheme="majorEastAsia" w:hAnsi="Cambria" w:cs="Times New Roman"/>
          <w:sz w:val="22"/>
          <w:szCs w:val="22"/>
          <w:u w:val="single"/>
        </w:rPr>
        <w:t>the Genealogy,</w:t>
      </w:r>
      <w:r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i/>
          <w:sz w:val="22"/>
          <w:szCs w:val="22"/>
        </w:rPr>
        <w:t>Im</w:t>
      </w:r>
      <w:proofErr w:type="spellEnd"/>
      <w:r w:rsidRPr="00600468">
        <w:rPr>
          <w:rFonts w:ascii="Cambria" w:eastAsiaTheme="majorEastAsia" w:hAnsi="Cambria" w:cs="Times New Roman"/>
          <w:i/>
          <w:sz w:val="22"/>
          <w:szCs w:val="22"/>
        </w:rPr>
        <w:t xml:space="preserve"> Kwon-</w:t>
      </w:r>
      <w:proofErr w:type="spellStart"/>
      <w:r w:rsidRPr="00600468">
        <w:rPr>
          <w:rFonts w:ascii="Cambria" w:eastAsiaTheme="majorEastAsia" w:hAnsi="Cambria" w:cs="Times New Roman"/>
          <w:i/>
          <w:sz w:val="22"/>
          <w:szCs w:val="22"/>
        </w:rPr>
        <w:t>Taek</w:t>
      </w:r>
      <w:proofErr w:type="spellEnd"/>
      <w:r w:rsidRPr="00600468">
        <w:rPr>
          <w:rFonts w:ascii="Cambria" w:eastAsiaTheme="majorEastAsia" w:hAnsi="Cambria" w:cs="Times New Roman"/>
          <w:i/>
          <w:sz w:val="22"/>
          <w:szCs w:val="22"/>
        </w:rPr>
        <w:t>: the Making of a Korean National Cinema</w:t>
      </w:r>
    </w:p>
    <w:p w14:paraId="567E967C" w14:textId="77777777" w:rsidR="00F72A9A" w:rsidRPr="00600468" w:rsidRDefault="00F72A9A" w:rsidP="00F72A9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r w:rsidRPr="00600468">
        <w:rPr>
          <w:rFonts w:ascii="Cambria" w:eastAsiaTheme="majorEastAsia" w:hAnsi="Cambria" w:cs="Times New Roman"/>
          <w:sz w:val="22"/>
          <w:szCs w:val="22"/>
        </w:rPr>
        <w:t>Julian Stringer, “</w:t>
      </w:r>
      <w:proofErr w:type="spellStart"/>
      <w:r w:rsidRPr="00600468">
        <w:rPr>
          <w:rFonts w:ascii="Cambria" w:eastAsiaTheme="majorEastAsia" w:hAnsi="Cambria" w:cs="Times New Roman"/>
          <w:sz w:val="22"/>
          <w:szCs w:val="22"/>
          <w:u w:val="single"/>
        </w:rPr>
        <w:t>Sopyonje</w:t>
      </w:r>
      <w:proofErr w:type="spellEnd"/>
      <w:r w:rsidRPr="00600468">
        <w:rPr>
          <w:rFonts w:ascii="Cambria" w:eastAsiaTheme="majorEastAsia" w:hAnsi="Cambria" w:cs="Times New Roman"/>
          <w:sz w:val="22"/>
          <w:szCs w:val="22"/>
        </w:rPr>
        <w:t xml:space="preserve"> and Inner Domain of National Culture,” </w:t>
      </w:r>
      <w:proofErr w:type="spellStart"/>
      <w:r w:rsidRPr="00600468">
        <w:rPr>
          <w:rFonts w:ascii="Cambria" w:eastAsiaTheme="majorEastAsia" w:hAnsi="Cambria" w:cs="Times New Roman"/>
          <w:i/>
          <w:sz w:val="22"/>
          <w:szCs w:val="22"/>
        </w:rPr>
        <w:t>Im</w:t>
      </w:r>
      <w:proofErr w:type="spellEnd"/>
      <w:r w:rsidRPr="00600468">
        <w:rPr>
          <w:rFonts w:ascii="Cambria" w:eastAsiaTheme="majorEastAsia" w:hAnsi="Cambria" w:cs="Times New Roman"/>
          <w:i/>
          <w:sz w:val="22"/>
          <w:szCs w:val="22"/>
        </w:rPr>
        <w:t xml:space="preserve"> Kwon-</w:t>
      </w:r>
      <w:proofErr w:type="spellStart"/>
      <w:r w:rsidRPr="00600468">
        <w:rPr>
          <w:rFonts w:ascii="Cambria" w:eastAsiaTheme="majorEastAsia" w:hAnsi="Cambria" w:cs="Times New Roman"/>
          <w:i/>
          <w:sz w:val="22"/>
          <w:szCs w:val="22"/>
        </w:rPr>
        <w:t>Taek</w:t>
      </w:r>
      <w:proofErr w:type="spellEnd"/>
      <w:r w:rsidRPr="00600468">
        <w:rPr>
          <w:rFonts w:ascii="Cambria" w:eastAsiaTheme="majorEastAsia" w:hAnsi="Cambria" w:cs="Times New Roman"/>
          <w:i/>
          <w:sz w:val="22"/>
          <w:szCs w:val="22"/>
        </w:rPr>
        <w:t>:</w:t>
      </w:r>
      <w:r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rPr>
        <w:t>the Making of a Korean National Cinema</w:t>
      </w:r>
    </w:p>
    <w:p w14:paraId="515FFCC5" w14:textId="44B13D0F" w:rsidR="00F72A9A" w:rsidRPr="00600468" w:rsidRDefault="00F72A9A" w:rsidP="00F72A9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i/>
          <w:sz w:val="22"/>
          <w:szCs w:val="22"/>
        </w:rPr>
        <w:t>Sopyonje</w:t>
      </w:r>
      <w:proofErr w:type="spellEnd"/>
      <w:r w:rsidRPr="00600468">
        <w:rPr>
          <w:rFonts w:ascii="Cambria" w:eastAsiaTheme="majorEastAsia" w:hAnsi="Cambria" w:cs="Times New Roman"/>
          <w:sz w:val="22"/>
          <w:szCs w:val="22"/>
        </w:rPr>
        <w:t xml:space="preserve"> (</w:t>
      </w:r>
      <w:proofErr w:type="spellStart"/>
      <w:r w:rsidRPr="00600468">
        <w:rPr>
          <w:rFonts w:ascii="Cambria" w:eastAsiaTheme="majorEastAsia" w:hAnsi="Cambria" w:cs="Times New Roman"/>
          <w:sz w:val="22"/>
          <w:szCs w:val="22"/>
        </w:rPr>
        <w:t>Im</w:t>
      </w:r>
      <w:proofErr w:type="spellEnd"/>
      <w:r w:rsidRPr="00600468">
        <w:rPr>
          <w:rFonts w:ascii="Cambria" w:eastAsiaTheme="majorEastAsia" w:hAnsi="Cambria" w:cs="Times New Roman"/>
          <w:sz w:val="22"/>
          <w:szCs w:val="22"/>
        </w:rPr>
        <w:t xml:space="preserve"> Kwon-</w:t>
      </w:r>
      <w:proofErr w:type="spellStart"/>
      <w:r w:rsidRPr="00600468">
        <w:rPr>
          <w:rFonts w:ascii="Cambria" w:eastAsiaTheme="majorEastAsia" w:hAnsi="Cambria" w:cs="Times New Roman"/>
          <w:sz w:val="22"/>
          <w:szCs w:val="22"/>
        </w:rPr>
        <w:t>taek</w:t>
      </w:r>
      <w:proofErr w:type="spellEnd"/>
      <w:r w:rsidRPr="00600468">
        <w:rPr>
          <w:rFonts w:ascii="Cambria" w:eastAsiaTheme="majorEastAsia" w:hAnsi="Cambria" w:cs="Times New Roman"/>
          <w:sz w:val="22"/>
          <w:szCs w:val="22"/>
        </w:rPr>
        <w:t>, 1993) 112 min.</w:t>
      </w:r>
    </w:p>
    <w:p w14:paraId="6A70F6B8" w14:textId="5E805492"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7C3942FF"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0AB5D2EE"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r w:rsidRPr="00600468">
        <w:rPr>
          <w:rFonts w:ascii="Cambria" w:eastAsiaTheme="majorEastAsia" w:hAnsi="Cambria"/>
          <w:b/>
          <w:sz w:val="22"/>
          <w:szCs w:val="22"/>
        </w:rPr>
        <w:lastRenderedPageBreak/>
        <w:t>Week 12:   Developmentalism and Time-</w:t>
      </w:r>
      <w:r w:rsidRPr="00600468">
        <w:rPr>
          <w:rFonts w:ascii="Cambria" w:eastAsiaTheme="majorEastAsia" w:hAnsi="Cambria"/>
          <w:sz w:val="22"/>
          <w:szCs w:val="22"/>
        </w:rPr>
        <w:t xml:space="preserve">Travel </w:t>
      </w:r>
    </w:p>
    <w:p w14:paraId="7C699F04" w14:textId="77777777" w:rsidR="00F72A9A" w:rsidRPr="00600468" w:rsidRDefault="00F72A9A" w:rsidP="00F72A9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roofErr w:type="spellStart"/>
      <w:r w:rsidRPr="00600468">
        <w:rPr>
          <w:rFonts w:ascii="Cambria" w:eastAsiaTheme="majorEastAsia" w:hAnsi="Cambria" w:cs="Times New Roman"/>
          <w:sz w:val="22"/>
          <w:szCs w:val="22"/>
        </w:rPr>
        <w:t>Haejoang</w:t>
      </w:r>
      <w:proofErr w:type="spellEnd"/>
      <w:r w:rsidRPr="00600468">
        <w:rPr>
          <w:rFonts w:ascii="Cambria" w:eastAsiaTheme="majorEastAsia" w:hAnsi="Cambria" w:cs="Times New Roman"/>
          <w:sz w:val="22"/>
          <w:szCs w:val="22"/>
        </w:rPr>
        <w:t xml:space="preserve"> Cho, “Living with Conflicting Subjectivities”</w:t>
      </w:r>
    </w:p>
    <w:p w14:paraId="7B06633F" w14:textId="77777777" w:rsidR="00F72A9A" w:rsidRPr="00600468" w:rsidRDefault="00F72A9A" w:rsidP="00F72A9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Nancy </w:t>
      </w:r>
      <w:proofErr w:type="spellStart"/>
      <w:r w:rsidRPr="00600468">
        <w:rPr>
          <w:rFonts w:ascii="Cambria" w:eastAsiaTheme="majorEastAsia" w:hAnsi="Cambria" w:cs="Times New Roman"/>
          <w:sz w:val="22"/>
          <w:szCs w:val="22"/>
        </w:rPr>
        <w:t>Abelmann</w:t>
      </w:r>
      <w:proofErr w:type="spellEnd"/>
      <w:r w:rsidRPr="00600468">
        <w:rPr>
          <w:rFonts w:ascii="Cambria" w:eastAsiaTheme="majorEastAsia" w:hAnsi="Cambria" w:cs="Times New Roman"/>
          <w:sz w:val="22"/>
          <w:szCs w:val="22"/>
        </w:rPr>
        <w:t>, “Melodramatic Texts and Contexts: Women’s Lives, Movies and Men”</w:t>
      </w:r>
    </w:p>
    <w:p w14:paraId="3F1A5F66" w14:textId="74970A42" w:rsidR="00F72A9A" w:rsidRPr="00600468" w:rsidRDefault="00F72A9A" w:rsidP="00F72A9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 xml:space="preserve">: </w:t>
      </w:r>
      <w:r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rPr>
        <w:t>My Mother, the Mermaid</w:t>
      </w:r>
      <w:r w:rsidRPr="00600468">
        <w:rPr>
          <w:rFonts w:ascii="Cambria" w:eastAsiaTheme="majorEastAsia" w:hAnsi="Cambria" w:cs="Times New Roman"/>
          <w:sz w:val="22"/>
          <w:szCs w:val="22"/>
        </w:rPr>
        <w:t xml:space="preserve"> (Park </w:t>
      </w:r>
      <w:proofErr w:type="spellStart"/>
      <w:r w:rsidRPr="00600468">
        <w:rPr>
          <w:rFonts w:ascii="Cambria" w:eastAsiaTheme="majorEastAsia" w:hAnsi="Cambria" w:cs="Times New Roman"/>
          <w:sz w:val="22"/>
          <w:szCs w:val="22"/>
        </w:rPr>
        <w:t>H</w:t>
      </w:r>
      <w:r w:rsidRPr="00600468">
        <w:rPr>
          <w:rFonts w:ascii="Cambria" w:eastAsia="Calibri" w:hAnsi="Cambria" w:cs="Times New Roman"/>
          <w:sz w:val="22"/>
          <w:szCs w:val="22"/>
        </w:rPr>
        <w:t>ŭ</w:t>
      </w:r>
      <w:r w:rsidRPr="00600468">
        <w:rPr>
          <w:rFonts w:ascii="Cambria" w:eastAsiaTheme="majorEastAsia" w:hAnsi="Cambria" w:cs="Times New Roman"/>
          <w:sz w:val="22"/>
          <w:szCs w:val="22"/>
        </w:rPr>
        <w:t>ngsik</w:t>
      </w:r>
      <w:proofErr w:type="spellEnd"/>
      <w:r w:rsidRPr="00600468">
        <w:rPr>
          <w:rFonts w:ascii="Cambria" w:eastAsiaTheme="majorEastAsia" w:hAnsi="Cambria" w:cs="Times New Roman"/>
          <w:sz w:val="22"/>
          <w:szCs w:val="22"/>
        </w:rPr>
        <w:t>, 2004) 107 min.</w:t>
      </w:r>
    </w:p>
    <w:p w14:paraId="71CA9B1A" w14:textId="3BCC284C"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2232C899"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04AD267D" w14:textId="77777777"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 xml:space="preserve">Week 13:  Amnesia and Revenge </w:t>
      </w:r>
    </w:p>
    <w:p w14:paraId="01AA4E93" w14:textId="77777777" w:rsidR="00F72A9A" w:rsidRPr="00600468" w:rsidRDefault="00F72A9A" w:rsidP="00F72A9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 w:val="22"/>
          <w:szCs w:val="22"/>
        </w:rPr>
      </w:pPr>
      <w:r w:rsidRPr="00600468">
        <w:rPr>
          <w:rFonts w:ascii="Cambria" w:hAnsi="Cambria" w:cs="Times New Roman"/>
          <w:sz w:val="22"/>
          <w:szCs w:val="22"/>
        </w:rPr>
        <w:t xml:space="preserve">Ian </w:t>
      </w:r>
      <w:proofErr w:type="spellStart"/>
      <w:r w:rsidRPr="00600468">
        <w:rPr>
          <w:rFonts w:ascii="Cambria" w:hAnsi="Cambria" w:cs="Times New Roman"/>
          <w:sz w:val="22"/>
          <w:szCs w:val="22"/>
        </w:rPr>
        <w:t>Buruma</w:t>
      </w:r>
      <w:proofErr w:type="spellEnd"/>
      <w:r w:rsidRPr="00600468">
        <w:rPr>
          <w:rFonts w:ascii="Cambria" w:hAnsi="Cambria" w:cs="Times New Roman"/>
          <w:sz w:val="22"/>
          <w:szCs w:val="22"/>
        </w:rPr>
        <w:t>, “Mr. Vengeance”</w:t>
      </w:r>
    </w:p>
    <w:p w14:paraId="7D95039D" w14:textId="77777777" w:rsidR="00F72A9A" w:rsidRPr="00600468" w:rsidRDefault="00F72A9A" w:rsidP="00F72A9A">
      <w:pPr>
        <w:pStyle w:val="ListParagraph"/>
        <w:widowControl w:val="0"/>
        <w:numPr>
          <w:ilvl w:val="0"/>
          <w:numId w:val="3"/>
        </w:numPr>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 w:val="22"/>
          <w:szCs w:val="22"/>
        </w:rPr>
      </w:pPr>
      <w:r w:rsidRPr="00600468">
        <w:rPr>
          <w:rFonts w:ascii="Cambria" w:hAnsi="Cambria" w:cs="Times New Roman"/>
          <w:sz w:val="22"/>
          <w:szCs w:val="22"/>
        </w:rPr>
        <w:t xml:space="preserve">Steven </w:t>
      </w:r>
      <w:proofErr w:type="spellStart"/>
      <w:r w:rsidRPr="00600468">
        <w:rPr>
          <w:rFonts w:ascii="Cambria" w:hAnsi="Cambria" w:cs="Times New Roman"/>
          <w:sz w:val="22"/>
          <w:szCs w:val="22"/>
        </w:rPr>
        <w:t>Choe</w:t>
      </w:r>
      <w:proofErr w:type="spellEnd"/>
      <w:r w:rsidRPr="00600468">
        <w:rPr>
          <w:rFonts w:ascii="Cambria" w:hAnsi="Cambria" w:cs="Times New Roman"/>
          <w:sz w:val="22"/>
          <w:szCs w:val="22"/>
        </w:rPr>
        <w:t>, “Love Your Enemies: Revenge and Forgiveness in Films by Park Chan-</w:t>
      </w:r>
      <w:proofErr w:type="spellStart"/>
      <w:r w:rsidRPr="00600468">
        <w:rPr>
          <w:rFonts w:ascii="Cambria" w:hAnsi="Cambria" w:cs="Times New Roman"/>
          <w:sz w:val="22"/>
          <w:szCs w:val="22"/>
        </w:rPr>
        <w:t>wook</w:t>
      </w:r>
      <w:proofErr w:type="spellEnd"/>
      <w:r w:rsidRPr="00600468">
        <w:rPr>
          <w:rFonts w:ascii="Cambria" w:hAnsi="Cambria" w:cs="Times New Roman"/>
          <w:sz w:val="22"/>
          <w:szCs w:val="22"/>
        </w:rPr>
        <w:t>”</w:t>
      </w:r>
    </w:p>
    <w:p w14:paraId="58B8904D" w14:textId="77777777" w:rsidR="00F72A9A" w:rsidRPr="00600468" w:rsidRDefault="00F72A9A" w:rsidP="00F72A9A">
      <w:pPr>
        <w:pStyle w:val="ListParagraph"/>
        <w:widowControl w:val="0"/>
        <w:numPr>
          <w:ilvl w:val="0"/>
          <w:numId w:val="3"/>
        </w:numPr>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 w:val="22"/>
          <w:szCs w:val="22"/>
        </w:rPr>
      </w:pPr>
      <w:r w:rsidRPr="00600468">
        <w:rPr>
          <w:rFonts w:ascii="Cambria" w:hAnsi="Cambria" w:cs="Times New Roman"/>
          <w:sz w:val="22"/>
          <w:szCs w:val="22"/>
        </w:rPr>
        <w:t>Robert L. Cagle, “The Good, the Bad and the South Korean: Violence, Morality and the South Korean Extreme Film,”</w:t>
      </w:r>
    </w:p>
    <w:p w14:paraId="3B84BF80" w14:textId="4DFCD5E5" w:rsidR="00F72A9A" w:rsidRPr="00600468" w:rsidRDefault="00F72A9A" w:rsidP="00F72A9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u w:val="single"/>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w:t>
      </w:r>
      <w:r w:rsidRPr="00600468">
        <w:rPr>
          <w:rFonts w:ascii="Cambria" w:eastAsiaTheme="majorEastAsia" w:hAnsi="Cambria" w:cs="Times New Roman"/>
          <w:sz w:val="22"/>
          <w:szCs w:val="22"/>
        </w:rPr>
        <w:t xml:space="preserve">  </w:t>
      </w:r>
      <w:proofErr w:type="spellStart"/>
      <w:r w:rsidRPr="00600468">
        <w:rPr>
          <w:rFonts w:ascii="Cambria" w:hAnsi="Cambria" w:cs="Times New Roman"/>
          <w:i/>
          <w:sz w:val="22"/>
          <w:szCs w:val="22"/>
        </w:rPr>
        <w:t>Oldboy</w:t>
      </w:r>
      <w:proofErr w:type="spellEnd"/>
      <w:r w:rsidRPr="00600468">
        <w:rPr>
          <w:rFonts w:ascii="Cambria" w:hAnsi="Cambria" w:cs="Times New Roman"/>
          <w:sz w:val="22"/>
          <w:szCs w:val="22"/>
        </w:rPr>
        <w:t xml:space="preserve"> (Park Chan-</w:t>
      </w:r>
      <w:proofErr w:type="spellStart"/>
      <w:r w:rsidRPr="00600468">
        <w:rPr>
          <w:rFonts w:ascii="Cambria" w:hAnsi="Cambria" w:cs="Times New Roman"/>
          <w:sz w:val="22"/>
          <w:szCs w:val="22"/>
        </w:rPr>
        <w:t>wook</w:t>
      </w:r>
      <w:proofErr w:type="spellEnd"/>
      <w:r w:rsidRPr="00600468">
        <w:rPr>
          <w:rFonts w:ascii="Cambria" w:hAnsi="Cambria" w:cs="Times New Roman"/>
          <w:sz w:val="22"/>
          <w:szCs w:val="22"/>
        </w:rPr>
        <w:t xml:space="preserve">, 2003), 120 min. </w:t>
      </w:r>
    </w:p>
    <w:p w14:paraId="6EB3700F" w14:textId="77A69E3C"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4E116127" w14:textId="77777777" w:rsidR="00600468" w:rsidRPr="00600468" w:rsidRDefault="00600468"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23301E5F" w14:textId="4F96B1C9"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Week 14:  Cartography of Trauma</w:t>
      </w:r>
    </w:p>
    <w:p w14:paraId="0809E906" w14:textId="77777777" w:rsidR="00F72A9A" w:rsidRPr="00600468" w:rsidRDefault="00F72A9A" w:rsidP="00F72A9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Joseph </w:t>
      </w:r>
      <w:proofErr w:type="spellStart"/>
      <w:r w:rsidRPr="00600468">
        <w:rPr>
          <w:rFonts w:ascii="Cambria" w:eastAsiaTheme="majorEastAsia" w:hAnsi="Cambria" w:cs="Times New Roman"/>
          <w:sz w:val="22"/>
          <w:szCs w:val="22"/>
        </w:rPr>
        <w:t>Jonghyun</w:t>
      </w:r>
      <w:proofErr w:type="spellEnd"/>
      <w:r w:rsidRPr="00600468">
        <w:rPr>
          <w:rFonts w:ascii="Cambria" w:eastAsiaTheme="majorEastAsia" w:hAnsi="Cambria" w:cs="Times New Roman"/>
          <w:sz w:val="22"/>
          <w:szCs w:val="22"/>
        </w:rPr>
        <w:t xml:space="preserve"> Jeon, “Memories of Memories”</w:t>
      </w:r>
    </w:p>
    <w:p w14:paraId="7F3D3BBB" w14:textId="4B87BFB8" w:rsidR="00F72A9A" w:rsidRPr="00600468" w:rsidRDefault="00F72A9A" w:rsidP="00F72A9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Film</w:t>
      </w:r>
      <w:r w:rsidR="00600468" w:rsidRPr="00600468">
        <w:rPr>
          <w:rFonts w:ascii="Cambria" w:eastAsiaTheme="majorEastAsia" w:hAnsi="Cambria" w:cs="Times New Roman"/>
          <w:sz w:val="22"/>
          <w:szCs w:val="22"/>
        </w:rPr>
        <w:t xml:space="preserve">:  </w:t>
      </w:r>
      <w:r w:rsidRPr="00600468">
        <w:rPr>
          <w:rFonts w:ascii="Cambria" w:eastAsiaTheme="majorEastAsia" w:hAnsi="Cambria" w:cs="Times New Roman"/>
          <w:i/>
          <w:sz w:val="22"/>
          <w:szCs w:val="22"/>
        </w:rPr>
        <w:t>Memories of Murder</w:t>
      </w:r>
      <w:r w:rsidRPr="00600468">
        <w:rPr>
          <w:rFonts w:ascii="Cambria" w:eastAsiaTheme="majorEastAsia" w:hAnsi="Cambria" w:cs="Times New Roman"/>
          <w:sz w:val="22"/>
          <w:szCs w:val="22"/>
        </w:rPr>
        <w:t xml:space="preserve"> (Bong Joon-ho, 2003) 127 min. </w:t>
      </w:r>
    </w:p>
    <w:p w14:paraId="4DA0E06C" w14:textId="2FCE7CC8" w:rsidR="00600468" w:rsidRPr="00600468" w:rsidRDefault="00600468" w:rsidP="0060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1F95CD90" w14:textId="77777777" w:rsidR="00600468" w:rsidRPr="00600468" w:rsidRDefault="00600468" w:rsidP="006004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sz w:val="22"/>
          <w:szCs w:val="22"/>
        </w:rPr>
      </w:pPr>
    </w:p>
    <w:p w14:paraId="2F2D5CEC" w14:textId="064C2DD9" w:rsidR="00F72A9A" w:rsidRPr="00600468" w:rsidRDefault="00F72A9A" w:rsidP="00F72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b/>
          <w:sz w:val="22"/>
          <w:szCs w:val="22"/>
        </w:rPr>
      </w:pPr>
      <w:r w:rsidRPr="00600468">
        <w:rPr>
          <w:rFonts w:ascii="Cambria" w:eastAsiaTheme="majorEastAsia" w:hAnsi="Cambria"/>
          <w:b/>
          <w:sz w:val="22"/>
          <w:szCs w:val="22"/>
        </w:rPr>
        <w:t xml:space="preserve">Week 15:  </w:t>
      </w:r>
      <w:r w:rsidR="00600468" w:rsidRPr="00600468">
        <w:rPr>
          <w:rFonts w:ascii="Cambria" w:eastAsiaTheme="majorEastAsia" w:hAnsi="Cambria"/>
          <w:b/>
          <w:sz w:val="22"/>
          <w:szCs w:val="22"/>
        </w:rPr>
        <w:t>Rendition of Pro-</w:t>
      </w:r>
      <w:r w:rsidRPr="00600468">
        <w:rPr>
          <w:rFonts w:ascii="Cambria" w:eastAsiaTheme="majorEastAsia" w:hAnsi="Cambria"/>
          <w:b/>
          <w:sz w:val="22"/>
          <w:szCs w:val="22"/>
        </w:rPr>
        <w:t>Democra</w:t>
      </w:r>
      <w:r w:rsidR="00600468" w:rsidRPr="00600468">
        <w:rPr>
          <w:rFonts w:ascii="Cambria" w:eastAsiaTheme="majorEastAsia" w:hAnsi="Cambria"/>
          <w:b/>
          <w:sz w:val="22"/>
          <w:szCs w:val="22"/>
        </w:rPr>
        <w:t>cy</w:t>
      </w:r>
      <w:r w:rsidRPr="00600468">
        <w:rPr>
          <w:rFonts w:ascii="Cambria" w:eastAsiaTheme="majorEastAsia" w:hAnsi="Cambria"/>
          <w:b/>
          <w:sz w:val="22"/>
          <w:szCs w:val="22"/>
        </w:rPr>
        <w:t xml:space="preserve"> </w:t>
      </w:r>
      <w:r w:rsidR="00600468" w:rsidRPr="00600468">
        <w:rPr>
          <w:rFonts w:ascii="Cambria" w:eastAsiaTheme="majorEastAsia" w:hAnsi="Cambria"/>
          <w:b/>
          <w:sz w:val="22"/>
          <w:szCs w:val="22"/>
        </w:rPr>
        <w:t xml:space="preserve">Movement </w:t>
      </w:r>
    </w:p>
    <w:p w14:paraId="7A528839" w14:textId="77777777" w:rsidR="00F72A9A" w:rsidRPr="00600468" w:rsidRDefault="00F72A9A" w:rsidP="00F72A9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proofErr w:type="spellStart"/>
      <w:r w:rsidRPr="00600468">
        <w:rPr>
          <w:rFonts w:ascii="Cambria" w:eastAsiaTheme="majorEastAsia" w:hAnsi="Cambria" w:cs="Times New Roman"/>
          <w:sz w:val="22"/>
          <w:szCs w:val="22"/>
        </w:rPr>
        <w:t>Wonmo</w:t>
      </w:r>
      <w:proofErr w:type="spellEnd"/>
      <w:r w:rsidRPr="00600468">
        <w:rPr>
          <w:rFonts w:ascii="Cambria" w:eastAsiaTheme="majorEastAsia" w:hAnsi="Cambria" w:cs="Times New Roman"/>
          <w:sz w:val="22"/>
          <w:szCs w:val="22"/>
        </w:rPr>
        <w:t xml:space="preserve"> Dong, “University Students in South Korean Politics”</w:t>
      </w:r>
    </w:p>
    <w:p w14:paraId="4B40DF47" w14:textId="77777777" w:rsidR="00F72A9A" w:rsidRPr="00600468" w:rsidRDefault="00F72A9A" w:rsidP="00F72A9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Han Sung-</w:t>
      </w:r>
      <w:proofErr w:type="spellStart"/>
      <w:r w:rsidRPr="00600468">
        <w:rPr>
          <w:rFonts w:ascii="Cambria" w:eastAsiaTheme="majorEastAsia" w:hAnsi="Cambria" w:cs="Times New Roman"/>
          <w:sz w:val="22"/>
          <w:szCs w:val="22"/>
        </w:rPr>
        <w:t>Joo</w:t>
      </w:r>
      <w:proofErr w:type="spellEnd"/>
      <w:r w:rsidRPr="00600468">
        <w:rPr>
          <w:rFonts w:ascii="Cambria" w:eastAsiaTheme="majorEastAsia" w:hAnsi="Cambria" w:cs="Times New Roman"/>
          <w:sz w:val="22"/>
          <w:szCs w:val="22"/>
        </w:rPr>
        <w:t>, “South Korea in 1987: the Politics of Democratization”</w:t>
      </w:r>
    </w:p>
    <w:p w14:paraId="4BF2CB55" w14:textId="021F969A" w:rsidR="00F72A9A" w:rsidRPr="00600468" w:rsidRDefault="00600468" w:rsidP="00F72A9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ajorEastAsia" w:hAnsi="Cambria" w:cs="Times New Roman"/>
          <w:sz w:val="22"/>
          <w:szCs w:val="22"/>
        </w:rPr>
      </w:pPr>
      <w:r w:rsidRPr="00600468">
        <w:rPr>
          <w:rFonts w:ascii="Cambria" w:eastAsiaTheme="majorEastAsia" w:hAnsi="Cambria" w:cs="Times New Roman"/>
          <w:sz w:val="22"/>
          <w:szCs w:val="22"/>
        </w:rPr>
        <w:t xml:space="preserve">Film:  </w:t>
      </w:r>
      <w:r w:rsidRPr="00600468">
        <w:rPr>
          <w:rFonts w:ascii="Cambria" w:eastAsiaTheme="majorEastAsia" w:hAnsi="Cambria" w:cs="Times New Roman"/>
          <w:i/>
          <w:sz w:val="22"/>
          <w:szCs w:val="22"/>
        </w:rPr>
        <w:t>1987: When the Day Comes</w:t>
      </w:r>
      <w:r w:rsidRPr="00600468">
        <w:rPr>
          <w:rFonts w:ascii="Cambria" w:eastAsiaTheme="majorEastAsia" w:hAnsi="Cambria" w:cs="Times New Roman"/>
          <w:sz w:val="22"/>
          <w:szCs w:val="22"/>
        </w:rPr>
        <w:t xml:space="preserve"> (Jang Joon-</w:t>
      </w:r>
      <w:proofErr w:type="spellStart"/>
      <w:r w:rsidRPr="00600468">
        <w:rPr>
          <w:rFonts w:ascii="Cambria" w:eastAsiaTheme="majorEastAsia" w:hAnsi="Cambria" w:cs="Times New Roman"/>
          <w:sz w:val="22"/>
          <w:szCs w:val="22"/>
        </w:rPr>
        <w:t>hwan</w:t>
      </w:r>
      <w:proofErr w:type="spellEnd"/>
      <w:r w:rsidRPr="00600468">
        <w:rPr>
          <w:rFonts w:ascii="Cambria" w:eastAsiaTheme="majorEastAsia" w:hAnsi="Cambria" w:cs="Times New Roman"/>
          <w:sz w:val="22"/>
          <w:szCs w:val="22"/>
        </w:rPr>
        <w:t xml:space="preserve">, 2017) 129 min. </w:t>
      </w:r>
    </w:p>
    <w:bookmarkEnd w:id="0"/>
    <w:bookmarkEnd w:id="1"/>
    <w:bookmarkEnd w:id="2"/>
    <w:p w14:paraId="6C365097" w14:textId="77777777" w:rsidR="00F72A9A" w:rsidRPr="00600468" w:rsidRDefault="00F72A9A" w:rsidP="00F72A9A">
      <w:pPr>
        <w:rPr>
          <w:rFonts w:ascii="Cambria" w:eastAsiaTheme="majorEastAsia" w:hAnsi="Cambria"/>
          <w:sz w:val="22"/>
          <w:szCs w:val="22"/>
        </w:rPr>
      </w:pPr>
    </w:p>
    <w:p w14:paraId="7ABEAB6F" w14:textId="77777777" w:rsidR="00F72A9A" w:rsidRPr="00600468" w:rsidRDefault="00F72A9A" w:rsidP="00F72A9A">
      <w:pPr>
        <w:rPr>
          <w:rFonts w:ascii="Cambria" w:hAnsi="Cambria"/>
          <w:sz w:val="22"/>
          <w:szCs w:val="22"/>
        </w:rPr>
      </w:pPr>
    </w:p>
    <w:p w14:paraId="0CDE26AF" w14:textId="77777777" w:rsidR="003D2F53" w:rsidRPr="00600468" w:rsidRDefault="00D923D0">
      <w:pPr>
        <w:rPr>
          <w:rFonts w:ascii="Cambria" w:hAnsi="Cambria"/>
          <w:sz w:val="22"/>
          <w:szCs w:val="22"/>
        </w:rPr>
      </w:pPr>
    </w:p>
    <w:sectPr w:rsidR="003D2F53" w:rsidRPr="00600468" w:rsidSect="008B15F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6677" w14:textId="77777777" w:rsidR="00D923D0" w:rsidRDefault="00D923D0">
      <w:r>
        <w:separator/>
      </w:r>
    </w:p>
  </w:endnote>
  <w:endnote w:type="continuationSeparator" w:id="0">
    <w:p w14:paraId="5EE3154D" w14:textId="77777777" w:rsidR="00D923D0" w:rsidRDefault="00D9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C7D1" w14:textId="77777777" w:rsidR="00F81492" w:rsidRDefault="00600468" w:rsidP="008B1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59EEE" w14:textId="77777777" w:rsidR="00F81492" w:rsidRDefault="00D923D0" w:rsidP="008B1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1608" w14:textId="77777777" w:rsidR="00F81492" w:rsidRDefault="00600468" w:rsidP="008B1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C0400" w14:textId="77777777" w:rsidR="00F81492" w:rsidRDefault="00D923D0" w:rsidP="008B1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1131" w14:textId="77777777" w:rsidR="00D923D0" w:rsidRDefault="00D923D0">
      <w:r>
        <w:separator/>
      </w:r>
    </w:p>
  </w:footnote>
  <w:footnote w:type="continuationSeparator" w:id="0">
    <w:p w14:paraId="7B93E762" w14:textId="77777777" w:rsidR="00D923D0" w:rsidRDefault="00D9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90C"/>
    <w:multiLevelType w:val="hybridMultilevel"/>
    <w:tmpl w:val="5984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25EB"/>
    <w:multiLevelType w:val="hybridMultilevel"/>
    <w:tmpl w:val="E4A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1378"/>
    <w:multiLevelType w:val="hybridMultilevel"/>
    <w:tmpl w:val="A4AE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00E2A"/>
    <w:multiLevelType w:val="hybridMultilevel"/>
    <w:tmpl w:val="434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56114"/>
    <w:multiLevelType w:val="hybridMultilevel"/>
    <w:tmpl w:val="02C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14DC1"/>
    <w:multiLevelType w:val="hybridMultilevel"/>
    <w:tmpl w:val="36C2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14447"/>
    <w:multiLevelType w:val="hybridMultilevel"/>
    <w:tmpl w:val="1A6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40F72"/>
    <w:multiLevelType w:val="hybridMultilevel"/>
    <w:tmpl w:val="15F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42183"/>
    <w:multiLevelType w:val="hybridMultilevel"/>
    <w:tmpl w:val="D16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0489D"/>
    <w:multiLevelType w:val="hybridMultilevel"/>
    <w:tmpl w:val="C25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67984"/>
    <w:multiLevelType w:val="hybridMultilevel"/>
    <w:tmpl w:val="2D0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487"/>
    <w:multiLevelType w:val="hybridMultilevel"/>
    <w:tmpl w:val="052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F17C5"/>
    <w:multiLevelType w:val="hybridMultilevel"/>
    <w:tmpl w:val="4C5C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11"/>
  </w:num>
  <w:num w:numId="6">
    <w:abstractNumId w:val="10"/>
  </w:num>
  <w:num w:numId="7">
    <w:abstractNumId w:val="12"/>
  </w:num>
  <w:num w:numId="8">
    <w:abstractNumId w:val="4"/>
  </w:num>
  <w:num w:numId="9">
    <w:abstractNumId w:val="2"/>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9A"/>
    <w:rsid w:val="00054D74"/>
    <w:rsid w:val="00276F50"/>
    <w:rsid w:val="002A07DF"/>
    <w:rsid w:val="00600468"/>
    <w:rsid w:val="007951D9"/>
    <w:rsid w:val="007E4551"/>
    <w:rsid w:val="00977093"/>
    <w:rsid w:val="00A33046"/>
    <w:rsid w:val="00D923D0"/>
    <w:rsid w:val="00F72A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69E2A9A"/>
  <w15:chartTrackingRefBased/>
  <w15:docId w15:val="{24ED704D-A6C4-6F47-925B-4679EF13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A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9A"/>
    <w:pPr>
      <w:ind w:left="720"/>
      <w:contextualSpacing/>
    </w:pPr>
    <w:rPr>
      <w:rFonts w:asciiTheme="minorHAnsi" w:eastAsiaTheme="minorEastAsia" w:hAnsiTheme="minorHAnsi" w:cstheme="minorBidi"/>
      <w:lang w:eastAsia="en-US"/>
    </w:rPr>
  </w:style>
  <w:style w:type="paragraph" w:styleId="Footer">
    <w:name w:val="footer"/>
    <w:basedOn w:val="Normal"/>
    <w:link w:val="FooterChar"/>
    <w:uiPriority w:val="99"/>
    <w:unhideWhenUsed/>
    <w:rsid w:val="00F72A9A"/>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72A9A"/>
    <w:rPr>
      <w:lang w:eastAsia="en-US"/>
    </w:rPr>
  </w:style>
  <w:style w:type="character" w:styleId="PageNumber">
    <w:name w:val="page number"/>
    <w:basedOn w:val="DefaultParagraphFont"/>
    <w:uiPriority w:val="99"/>
    <w:semiHidden/>
    <w:unhideWhenUsed/>
    <w:rsid w:val="00F72A9A"/>
  </w:style>
  <w:style w:type="character" w:styleId="Hyperlink">
    <w:name w:val="Hyperlink"/>
    <w:basedOn w:val="DefaultParagraphFont"/>
    <w:uiPriority w:val="99"/>
    <w:unhideWhenUsed/>
    <w:rsid w:val="00F72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kicat.berkeley.edu/search~S1?/tKorea%27s+twenthieth+century/tkoreas+twenthieth+century/-3%2C0%2C0%2CB/frameset&amp;FF=tkoreas+twentieth+century+odyssey&amp;2%2C%2C2/indexs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Jinsoo An</dc:creator>
  <cp:keywords/>
  <dc:description/>
  <cp:lastModifiedBy>sunyoung park</cp:lastModifiedBy>
  <cp:revision>2</cp:revision>
  <dcterms:created xsi:type="dcterms:W3CDTF">2019-01-01T19:50:00Z</dcterms:created>
  <dcterms:modified xsi:type="dcterms:W3CDTF">2019-01-01T19:50:00Z</dcterms:modified>
</cp:coreProperties>
</file>